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F89" w:rsidRPr="00791079" w:rsidRDefault="001C6F89" w:rsidP="001C6F89">
      <w:pPr>
        <w:ind w:firstLine="709"/>
        <w:jc w:val="center"/>
        <w:rPr>
          <w:bCs/>
          <w:iCs/>
        </w:rPr>
      </w:pPr>
      <w:r w:rsidRPr="00791079">
        <w:rPr>
          <w:bCs/>
          <w:iCs/>
        </w:rPr>
        <w:t xml:space="preserve">ГОСУДАРСТВЕННОЕ БЮДЖЕТНОЕ ОБРАЗОВАТЕЛЬНОЕ УЧРЕЖДЕНИЕ </w:t>
      </w:r>
    </w:p>
    <w:p w:rsidR="001C6F89" w:rsidRPr="00791079" w:rsidRDefault="001C6F89" w:rsidP="001C6F89">
      <w:pPr>
        <w:ind w:firstLine="709"/>
        <w:jc w:val="center"/>
        <w:rPr>
          <w:bCs/>
          <w:iCs/>
        </w:rPr>
      </w:pPr>
      <w:r w:rsidRPr="00791079">
        <w:rPr>
          <w:bCs/>
          <w:iCs/>
        </w:rPr>
        <w:t>ВЫСШЕГО ОБРАЗОВАНИЯ</w:t>
      </w:r>
    </w:p>
    <w:p w:rsidR="001C6F89" w:rsidRPr="00791079" w:rsidRDefault="001C6F89" w:rsidP="001C6F89">
      <w:pPr>
        <w:jc w:val="center"/>
      </w:pPr>
      <w:r w:rsidRPr="00791079">
        <w:rPr>
          <w:bCs/>
          <w:iCs/>
        </w:rPr>
        <w:t>«Ставропольский государственный педагогический институт»</w:t>
      </w:r>
    </w:p>
    <w:p w:rsidR="001C6F89" w:rsidRPr="00791079" w:rsidRDefault="001C6F89" w:rsidP="001C6F89">
      <w:pPr>
        <w:jc w:val="center"/>
      </w:pPr>
      <w:r w:rsidRPr="00791079">
        <w:t xml:space="preserve">Кафедра </w:t>
      </w:r>
      <w:r>
        <w:t xml:space="preserve">общей педагогики и образовательных </w:t>
      </w:r>
      <w:r w:rsidR="00905F7D">
        <w:t>технологий</w:t>
      </w:r>
    </w:p>
    <w:p w:rsidR="001C6F89" w:rsidRPr="00791079" w:rsidRDefault="001C6F89" w:rsidP="001C6F89">
      <w:pPr>
        <w:pStyle w:val="21"/>
      </w:pPr>
    </w:p>
    <w:p w:rsidR="001C6F89" w:rsidRPr="00791079" w:rsidRDefault="001C6F89" w:rsidP="001C6F89">
      <w:pPr>
        <w:pStyle w:val="21"/>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Default="001C6F89" w:rsidP="001C6F89">
      <w:pPr>
        <w:pStyle w:val="21"/>
        <w:jc w:val="center"/>
        <w:rPr>
          <w:b/>
          <w:bCs/>
          <w:iCs/>
          <w:spacing w:val="100"/>
          <w:sz w:val="32"/>
        </w:rPr>
      </w:pPr>
    </w:p>
    <w:p w:rsidR="001C6F89" w:rsidRPr="00791079" w:rsidRDefault="001C6F89" w:rsidP="001C6F89">
      <w:pPr>
        <w:pStyle w:val="21"/>
        <w:jc w:val="center"/>
        <w:rPr>
          <w:b/>
          <w:bCs/>
          <w:iCs/>
          <w:spacing w:val="100"/>
          <w:sz w:val="32"/>
        </w:rPr>
      </w:pPr>
      <w:r w:rsidRPr="00791079">
        <w:rPr>
          <w:b/>
          <w:bCs/>
          <w:iCs/>
          <w:spacing w:val="100"/>
          <w:sz w:val="32"/>
        </w:rPr>
        <w:t>ДНЕВНИК</w:t>
      </w:r>
    </w:p>
    <w:p w:rsidR="001C6F89" w:rsidRPr="00791079" w:rsidRDefault="001C6F89" w:rsidP="001C6F89">
      <w:pPr>
        <w:pStyle w:val="21"/>
        <w:jc w:val="center"/>
        <w:rPr>
          <w:b/>
          <w:bCs/>
          <w:iCs/>
          <w:sz w:val="32"/>
        </w:rPr>
      </w:pPr>
      <w:r>
        <w:rPr>
          <w:b/>
          <w:bCs/>
          <w:iCs/>
          <w:sz w:val="32"/>
        </w:rPr>
        <w:t>ПЕДАГОГИЧЕСКОЙ</w:t>
      </w:r>
      <w:r w:rsidRPr="00791079">
        <w:rPr>
          <w:b/>
          <w:bCs/>
          <w:iCs/>
          <w:sz w:val="32"/>
        </w:rPr>
        <w:t xml:space="preserve"> ПРАКТИКИ</w:t>
      </w:r>
    </w:p>
    <w:p w:rsidR="001C6F89" w:rsidRPr="00791079" w:rsidRDefault="001C6F89" w:rsidP="001C6F89">
      <w:pPr>
        <w:pStyle w:val="21"/>
        <w:jc w:val="center"/>
        <w:rPr>
          <w:sz w:val="32"/>
        </w:rPr>
      </w:pPr>
    </w:p>
    <w:p w:rsidR="001C6F89" w:rsidRPr="001C6F89" w:rsidRDefault="001C6F89" w:rsidP="001C6F89">
      <w:pPr>
        <w:pStyle w:val="21"/>
        <w:jc w:val="center"/>
        <w:rPr>
          <w:sz w:val="24"/>
          <w:szCs w:val="24"/>
        </w:rPr>
      </w:pPr>
      <w:r w:rsidRPr="001C6F89">
        <w:rPr>
          <w:sz w:val="24"/>
          <w:szCs w:val="24"/>
        </w:rPr>
        <w:t>аспиранта  очной формы обучения</w:t>
      </w:r>
    </w:p>
    <w:p w:rsidR="001C6F89" w:rsidRPr="00791079" w:rsidRDefault="001C6F89" w:rsidP="001C6F89">
      <w:pPr>
        <w:jc w:val="center"/>
      </w:pPr>
    </w:p>
    <w:p w:rsidR="001C6F89" w:rsidRDefault="001C6F89" w:rsidP="001C6F89">
      <w:pPr>
        <w:jc w:val="center"/>
      </w:pPr>
      <w:r w:rsidRPr="00791079">
        <w:t xml:space="preserve">Ф. И. О. </w:t>
      </w:r>
      <w:proofErr w:type="spellStart"/>
      <w:r w:rsidRPr="00791079">
        <w:t>_</w:t>
      </w:r>
      <w:r w:rsidRPr="00290B4E">
        <w:rPr>
          <w:b/>
          <w:sz w:val="28"/>
          <w:szCs w:val="28"/>
          <w:u w:val="single"/>
        </w:rPr>
        <w:t>Нарожной</w:t>
      </w:r>
      <w:proofErr w:type="spellEnd"/>
      <w:r w:rsidRPr="00290B4E">
        <w:rPr>
          <w:b/>
          <w:sz w:val="28"/>
          <w:szCs w:val="28"/>
          <w:u w:val="single"/>
        </w:rPr>
        <w:t xml:space="preserve"> Юлии Алексеевны</w:t>
      </w:r>
      <w:r>
        <w:t>_______________________________</w:t>
      </w:r>
    </w:p>
    <w:p w:rsidR="001C6F89" w:rsidRDefault="001C6F89" w:rsidP="001C6F89">
      <w:pPr>
        <w:jc w:val="center"/>
      </w:pPr>
    </w:p>
    <w:p w:rsidR="001C6F89" w:rsidRPr="00791079" w:rsidRDefault="001C6F89" w:rsidP="001C6F89">
      <w:pPr>
        <w:jc w:val="center"/>
      </w:pPr>
      <w:r>
        <w:t xml:space="preserve">направление подготовки </w:t>
      </w:r>
      <w:r w:rsidRPr="00530BD3">
        <w:rPr>
          <w:sz w:val="28"/>
          <w:szCs w:val="28"/>
          <w:u w:val="single"/>
        </w:rPr>
        <w:t>44.06.01 Образование и педагогические науки</w:t>
      </w:r>
    </w:p>
    <w:p w:rsidR="001C6F89" w:rsidRPr="00791079" w:rsidRDefault="001C6F89" w:rsidP="001C6F89">
      <w:pPr>
        <w:jc w:val="center"/>
      </w:pPr>
    </w:p>
    <w:p w:rsidR="001C6F89" w:rsidRPr="00791079" w:rsidRDefault="001C6F89" w:rsidP="001C6F89">
      <w:pPr>
        <w:jc w:val="center"/>
      </w:pPr>
      <w:r>
        <w:t>направлен</w:t>
      </w:r>
      <w:r w:rsidRPr="00791079">
        <w:t>ность _</w:t>
      </w:r>
      <w:r w:rsidRPr="00530BD3">
        <w:rPr>
          <w:sz w:val="28"/>
          <w:szCs w:val="28"/>
          <w:u w:val="single"/>
        </w:rPr>
        <w:t>13.00.01.  Общая педагогика, история педагогики и образования</w:t>
      </w:r>
      <w:r w:rsidRPr="00791079">
        <w:t>_</w:t>
      </w:r>
    </w:p>
    <w:p w:rsidR="001C6F89" w:rsidRPr="00791079" w:rsidRDefault="001C6F89" w:rsidP="001C6F89">
      <w:pPr>
        <w:jc w:val="center"/>
      </w:pPr>
    </w:p>
    <w:p w:rsidR="001C6F89" w:rsidRPr="00791079" w:rsidRDefault="001C6F89" w:rsidP="001C6F89">
      <w:pPr>
        <w:jc w:val="center"/>
        <w:rPr>
          <w:sz w:val="28"/>
        </w:rP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p>
    <w:p w:rsidR="001C6F89" w:rsidRDefault="001C6F89" w:rsidP="001C6F89">
      <w:pPr>
        <w:jc w:val="center"/>
      </w:pPr>
      <w:r w:rsidRPr="00791079">
        <w:t>С</w:t>
      </w:r>
      <w:r>
        <w:t>таврополь, 2021</w:t>
      </w:r>
    </w:p>
    <w:p w:rsidR="00B038C5" w:rsidRPr="00B038C5" w:rsidRDefault="00B038C5" w:rsidP="001C6F89">
      <w:pPr>
        <w:jc w:val="center"/>
        <w:rPr>
          <w:b/>
        </w:rPr>
      </w:pPr>
      <w:r w:rsidRPr="00B038C5">
        <w:rPr>
          <w:b/>
        </w:rPr>
        <w:lastRenderedPageBreak/>
        <w:t>Структура и содержание практики.</w:t>
      </w:r>
    </w:p>
    <w:p w:rsidR="00B038C5" w:rsidRDefault="00B038C5" w:rsidP="00B038C5">
      <w:pPr>
        <w:pStyle w:val="a3"/>
        <w:numPr>
          <w:ilvl w:val="0"/>
          <w:numId w:val="1"/>
        </w:numPr>
        <w:jc w:val="both"/>
      </w:pPr>
      <w:r w:rsidRPr="009D6039">
        <w:rPr>
          <w:b/>
        </w:rPr>
        <w:t>Вводный этап педагогической практики</w:t>
      </w:r>
      <w:r w:rsidR="009D6039">
        <w:rPr>
          <w:b/>
        </w:rPr>
        <w:t>:</w:t>
      </w:r>
      <w:r>
        <w:t xml:space="preserve"> </w:t>
      </w:r>
    </w:p>
    <w:p w:rsidR="00B038C5" w:rsidRDefault="00B038C5" w:rsidP="00B038C5">
      <w:pPr>
        <w:pStyle w:val="a3"/>
        <w:numPr>
          <w:ilvl w:val="0"/>
          <w:numId w:val="3"/>
        </w:numPr>
        <w:jc w:val="both"/>
      </w:pPr>
      <w:r>
        <w:t>Организация практики. Консультация с руководителем практики.</w:t>
      </w:r>
    </w:p>
    <w:p w:rsidR="00B038C5" w:rsidRDefault="00B038C5" w:rsidP="00B038C5">
      <w:pPr>
        <w:pStyle w:val="a3"/>
        <w:numPr>
          <w:ilvl w:val="0"/>
          <w:numId w:val="3"/>
        </w:numPr>
        <w:jc w:val="both"/>
      </w:pPr>
      <w:r>
        <w:t>Разработка и утверждение индивидуального плана педагогической практики.</w:t>
      </w:r>
    </w:p>
    <w:p w:rsidR="00B038C5" w:rsidRDefault="00B038C5" w:rsidP="00B038C5">
      <w:pPr>
        <w:pStyle w:val="a3"/>
        <w:numPr>
          <w:ilvl w:val="0"/>
          <w:numId w:val="1"/>
        </w:numPr>
        <w:jc w:val="both"/>
      </w:pPr>
      <w:r w:rsidRPr="009D6039">
        <w:rPr>
          <w:b/>
        </w:rPr>
        <w:t>Основной этап</w:t>
      </w:r>
      <w:r>
        <w:t>:</w:t>
      </w:r>
    </w:p>
    <w:p w:rsidR="009D6039" w:rsidRDefault="00B038C5" w:rsidP="00B038C5">
      <w:pPr>
        <w:pStyle w:val="a3"/>
        <w:numPr>
          <w:ilvl w:val="0"/>
          <w:numId w:val="4"/>
        </w:numPr>
        <w:jc w:val="both"/>
      </w:pPr>
      <w:r>
        <w:t xml:space="preserve">Просмотр </w:t>
      </w:r>
      <w:r w:rsidR="009D6039">
        <w:t xml:space="preserve">занятий преподавателей ВУЗа, анализ просмотренных занятий; </w:t>
      </w:r>
    </w:p>
    <w:p w:rsidR="009D6039" w:rsidRDefault="009D6039" w:rsidP="00B038C5">
      <w:pPr>
        <w:pStyle w:val="a3"/>
        <w:numPr>
          <w:ilvl w:val="0"/>
          <w:numId w:val="4"/>
        </w:numPr>
        <w:jc w:val="both"/>
      </w:pPr>
      <w:r>
        <w:t>Работа с научно – педагогической литературой</w:t>
      </w:r>
    </w:p>
    <w:p w:rsidR="009D6039" w:rsidRDefault="009D6039" w:rsidP="00B038C5">
      <w:pPr>
        <w:pStyle w:val="a3"/>
        <w:numPr>
          <w:ilvl w:val="0"/>
          <w:numId w:val="4"/>
        </w:numPr>
        <w:jc w:val="both"/>
      </w:pPr>
      <w:r>
        <w:t>Получение рекомендаций по проведению занятий о руководителя практики;</w:t>
      </w:r>
    </w:p>
    <w:p w:rsidR="009D6039" w:rsidRDefault="009D6039" w:rsidP="00B038C5">
      <w:pPr>
        <w:pStyle w:val="a3"/>
        <w:numPr>
          <w:ilvl w:val="0"/>
          <w:numId w:val="4"/>
        </w:numPr>
        <w:jc w:val="both"/>
      </w:pPr>
      <w:r>
        <w:t xml:space="preserve">Составление конспектов занятий; </w:t>
      </w:r>
    </w:p>
    <w:p w:rsidR="00B038C5" w:rsidRDefault="009D6039" w:rsidP="00B038C5">
      <w:pPr>
        <w:pStyle w:val="a3"/>
        <w:numPr>
          <w:ilvl w:val="0"/>
          <w:numId w:val="4"/>
        </w:numPr>
        <w:jc w:val="both"/>
      </w:pPr>
      <w:r>
        <w:t>Проведение открытых занятий с письменным самоанализом.</w:t>
      </w:r>
    </w:p>
    <w:p w:rsidR="009D6039" w:rsidRDefault="009D6039" w:rsidP="009D6039">
      <w:pPr>
        <w:pStyle w:val="a3"/>
        <w:numPr>
          <w:ilvl w:val="0"/>
          <w:numId w:val="1"/>
        </w:numPr>
        <w:jc w:val="both"/>
        <w:rPr>
          <w:b/>
        </w:rPr>
      </w:pPr>
      <w:r w:rsidRPr="009D6039">
        <w:rPr>
          <w:b/>
        </w:rPr>
        <w:t>Заключительный этап:</w:t>
      </w:r>
    </w:p>
    <w:p w:rsidR="009D6039" w:rsidRPr="009D6039" w:rsidRDefault="009D6039" w:rsidP="009D6039">
      <w:pPr>
        <w:pStyle w:val="a3"/>
        <w:numPr>
          <w:ilvl w:val="0"/>
          <w:numId w:val="5"/>
        </w:numPr>
        <w:jc w:val="both"/>
      </w:pPr>
      <w:r w:rsidRPr="009D6039">
        <w:t xml:space="preserve">Отработка и анализ полученной информации, подготовка </w:t>
      </w:r>
      <w:r>
        <w:t xml:space="preserve">отчетной документации </w:t>
      </w:r>
      <w:r w:rsidRPr="009D6039">
        <w:t>аспиранта (письменно).</w:t>
      </w:r>
    </w:p>
    <w:p w:rsidR="001C6F89" w:rsidRPr="00791079" w:rsidRDefault="001C6F89" w:rsidP="001C6F89">
      <w:pPr>
        <w:numPr>
          <w:ilvl w:val="1"/>
          <w:numId w:val="1"/>
        </w:numPr>
        <w:tabs>
          <w:tab w:val="clear" w:pos="2130"/>
          <w:tab w:val="num" w:pos="720"/>
        </w:tabs>
        <w:ind w:left="720" w:hanging="540"/>
        <w:jc w:val="both"/>
      </w:pPr>
      <w:r w:rsidRPr="00791079">
        <w:rPr>
          <w:b/>
        </w:rPr>
        <w:t>Индивидуальный план работы аспиранта на весь период практики</w:t>
      </w:r>
      <w:r w:rsidRPr="00791079">
        <w:t xml:space="preserve"> (в соответствии с заданиями на практику).</w:t>
      </w:r>
    </w:p>
    <w:p w:rsidR="001C6F89" w:rsidRPr="00791079" w:rsidRDefault="001C6F89" w:rsidP="001C6F89">
      <w:pPr>
        <w:ind w:left="720"/>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
        <w:gridCol w:w="7482"/>
        <w:gridCol w:w="1559"/>
      </w:tblGrid>
      <w:tr w:rsidR="001C6F89" w:rsidRPr="00791079" w:rsidTr="00C272D6">
        <w:tc>
          <w:tcPr>
            <w:tcW w:w="882" w:type="dxa"/>
          </w:tcPr>
          <w:p w:rsidR="001C6F89" w:rsidRPr="00791079" w:rsidRDefault="001C6F89" w:rsidP="00C272D6">
            <w:pPr>
              <w:jc w:val="center"/>
            </w:pPr>
            <w:r w:rsidRPr="00791079">
              <w:t>№ п\</w:t>
            </w:r>
            <w:proofErr w:type="gramStart"/>
            <w:r w:rsidRPr="00791079">
              <w:t>п</w:t>
            </w:r>
            <w:proofErr w:type="gramEnd"/>
          </w:p>
        </w:tc>
        <w:tc>
          <w:tcPr>
            <w:tcW w:w="7482" w:type="dxa"/>
          </w:tcPr>
          <w:p w:rsidR="001C6F89" w:rsidRPr="00791079" w:rsidRDefault="001C6F89" w:rsidP="00C272D6">
            <w:pPr>
              <w:jc w:val="center"/>
            </w:pPr>
            <w:r w:rsidRPr="00791079">
              <w:t>Содержание работы</w:t>
            </w:r>
          </w:p>
        </w:tc>
        <w:tc>
          <w:tcPr>
            <w:tcW w:w="1559" w:type="dxa"/>
          </w:tcPr>
          <w:p w:rsidR="001C6F89" w:rsidRPr="00791079" w:rsidRDefault="001C6F89" w:rsidP="00C272D6">
            <w:pPr>
              <w:pStyle w:val="5"/>
              <w:rPr>
                <w:rFonts w:ascii="Times New Roman" w:hAnsi="Times New Roman" w:cs="Times New Roman"/>
                <w:color w:val="auto"/>
              </w:rPr>
            </w:pPr>
            <w:r w:rsidRPr="00791079">
              <w:rPr>
                <w:rFonts w:ascii="Times New Roman" w:hAnsi="Times New Roman" w:cs="Times New Roman"/>
                <w:color w:val="auto"/>
              </w:rPr>
              <w:t>Сроки</w:t>
            </w:r>
          </w:p>
          <w:p w:rsidR="001C6F89" w:rsidRPr="00791079" w:rsidRDefault="001C6F89" w:rsidP="00C272D6">
            <w:r w:rsidRPr="00791079">
              <w:t>выполнения</w:t>
            </w:r>
          </w:p>
        </w:tc>
      </w:tr>
      <w:tr w:rsidR="001C6F89" w:rsidRPr="00791079" w:rsidTr="00C272D6">
        <w:tc>
          <w:tcPr>
            <w:tcW w:w="882" w:type="dxa"/>
          </w:tcPr>
          <w:p w:rsidR="001C6F89" w:rsidRDefault="001C6F89" w:rsidP="000D5FC7">
            <w:pPr>
              <w:pStyle w:val="a3"/>
              <w:numPr>
                <w:ilvl w:val="0"/>
                <w:numId w:val="2"/>
              </w:numPr>
              <w:jc w:val="center"/>
            </w:pPr>
          </w:p>
          <w:p w:rsidR="000D5FC7" w:rsidRDefault="000D5FC7" w:rsidP="00C272D6">
            <w:pPr>
              <w:jc w:val="center"/>
            </w:pPr>
          </w:p>
          <w:p w:rsidR="000D5FC7" w:rsidRPr="00791079" w:rsidRDefault="000D5FC7" w:rsidP="000D5FC7"/>
        </w:tc>
        <w:tc>
          <w:tcPr>
            <w:tcW w:w="7482" w:type="dxa"/>
          </w:tcPr>
          <w:p w:rsidR="009C6760" w:rsidRPr="00CF159A" w:rsidRDefault="009C6760" w:rsidP="009C6760">
            <w:pPr>
              <w:pStyle w:val="a4"/>
              <w:ind w:firstLine="0"/>
              <w:rPr>
                <w:bCs/>
              </w:rPr>
            </w:pPr>
            <w:r w:rsidRPr="00CF159A">
              <w:rPr>
                <w:bCs/>
              </w:rPr>
              <w:t xml:space="preserve">Установочная конференция; </w:t>
            </w:r>
          </w:p>
          <w:p w:rsidR="009C6760" w:rsidRPr="00CF159A" w:rsidRDefault="009C6760" w:rsidP="009C6760">
            <w:pPr>
              <w:pStyle w:val="a4"/>
              <w:ind w:firstLine="0"/>
              <w:rPr>
                <w:bCs/>
              </w:rPr>
            </w:pPr>
            <w:r w:rsidRPr="00CF159A">
              <w:rPr>
                <w:bCs/>
              </w:rPr>
              <w:t xml:space="preserve">Ознакомление с целями, содержанием и порядком прохождения практики; </w:t>
            </w:r>
          </w:p>
          <w:p w:rsidR="001C6F89" w:rsidRPr="000D5FC7" w:rsidRDefault="009C6760" w:rsidP="009C6760">
            <w:pPr>
              <w:jc w:val="both"/>
            </w:pPr>
            <w:r w:rsidRPr="00CF159A">
              <w:rPr>
                <w:bCs/>
              </w:rPr>
              <w:t xml:space="preserve">Беседа с руководителем практики, разработка и утверждение </w:t>
            </w:r>
            <w:r w:rsidRPr="00CF159A">
              <w:t xml:space="preserve">индивидуального плана педагогической </w:t>
            </w:r>
            <w:r w:rsidRPr="00CF159A">
              <w:rPr>
                <w:bCs/>
              </w:rPr>
              <w:t>практики.</w:t>
            </w:r>
          </w:p>
        </w:tc>
        <w:tc>
          <w:tcPr>
            <w:tcW w:w="1559" w:type="dxa"/>
          </w:tcPr>
          <w:p w:rsidR="001C6F89" w:rsidRPr="00791079" w:rsidRDefault="00674C43" w:rsidP="00C272D6">
            <w:pPr>
              <w:jc w:val="center"/>
            </w:pPr>
            <w:r>
              <w:t>С 19.04.2021</w:t>
            </w:r>
          </w:p>
        </w:tc>
      </w:tr>
      <w:tr w:rsidR="001C6F89" w:rsidRPr="00791079" w:rsidTr="00C272D6">
        <w:tc>
          <w:tcPr>
            <w:tcW w:w="882" w:type="dxa"/>
          </w:tcPr>
          <w:p w:rsidR="001C6F89" w:rsidRDefault="001C6F89" w:rsidP="000D5FC7">
            <w:pPr>
              <w:pStyle w:val="a3"/>
              <w:numPr>
                <w:ilvl w:val="0"/>
                <w:numId w:val="2"/>
              </w:numPr>
              <w:jc w:val="center"/>
            </w:pPr>
          </w:p>
          <w:p w:rsidR="000D5FC7" w:rsidRDefault="000D5FC7" w:rsidP="00C272D6">
            <w:pPr>
              <w:jc w:val="center"/>
            </w:pPr>
          </w:p>
          <w:p w:rsidR="000D5FC7" w:rsidRDefault="000D5FC7" w:rsidP="00C272D6">
            <w:pPr>
              <w:jc w:val="center"/>
            </w:pPr>
          </w:p>
          <w:p w:rsidR="000D5FC7" w:rsidRPr="00791079" w:rsidRDefault="000D5FC7" w:rsidP="000D5FC7"/>
        </w:tc>
        <w:tc>
          <w:tcPr>
            <w:tcW w:w="7482" w:type="dxa"/>
          </w:tcPr>
          <w:p w:rsidR="001C6F89" w:rsidRPr="000D5FC7" w:rsidRDefault="00674C43" w:rsidP="000D5FC7">
            <w:pPr>
              <w:jc w:val="both"/>
            </w:pPr>
            <w:r>
              <w:rPr>
                <w:bCs/>
              </w:rPr>
              <w:t>З</w:t>
            </w:r>
            <w:r w:rsidR="009C6760" w:rsidRPr="00CF159A">
              <w:rPr>
                <w:bCs/>
              </w:rPr>
              <w:t>накомство с нормативно-правовыми основами организации и осуществления образовательного процесса в учреждении высшего образования</w:t>
            </w:r>
          </w:p>
        </w:tc>
        <w:tc>
          <w:tcPr>
            <w:tcW w:w="1559" w:type="dxa"/>
          </w:tcPr>
          <w:p w:rsidR="001C6F89" w:rsidRPr="00791079" w:rsidRDefault="00674C43" w:rsidP="00C272D6">
            <w:pPr>
              <w:jc w:val="center"/>
            </w:pPr>
            <w:r>
              <w:t>19.04.2021</w:t>
            </w:r>
          </w:p>
        </w:tc>
      </w:tr>
      <w:tr w:rsidR="001C6F89" w:rsidRPr="00791079" w:rsidTr="00C272D6">
        <w:tc>
          <w:tcPr>
            <w:tcW w:w="882" w:type="dxa"/>
          </w:tcPr>
          <w:p w:rsidR="001C6F89" w:rsidRDefault="001C6F89" w:rsidP="000D5FC7">
            <w:pPr>
              <w:pStyle w:val="a3"/>
              <w:numPr>
                <w:ilvl w:val="0"/>
                <w:numId w:val="2"/>
              </w:numPr>
              <w:jc w:val="center"/>
            </w:pPr>
          </w:p>
          <w:p w:rsidR="000D5FC7" w:rsidRDefault="000D5FC7" w:rsidP="00C272D6">
            <w:pPr>
              <w:jc w:val="center"/>
            </w:pPr>
          </w:p>
          <w:p w:rsidR="000D5FC7" w:rsidRPr="00791079" w:rsidRDefault="000D5FC7" w:rsidP="000D5FC7"/>
        </w:tc>
        <w:tc>
          <w:tcPr>
            <w:tcW w:w="7482" w:type="dxa"/>
          </w:tcPr>
          <w:p w:rsidR="001C6F89" w:rsidRPr="000D5FC7" w:rsidRDefault="00674C43" w:rsidP="000D5FC7">
            <w:pPr>
              <w:jc w:val="both"/>
            </w:pPr>
            <w:r>
              <w:rPr>
                <w:bCs/>
              </w:rPr>
              <w:t>Р</w:t>
            </w:r>
            <w:r w:rsidR="009C6760" w:rsidRPr="00CF159A">
              <w:rPr>
                <w:bCs/>
              </w:rPr>
              <w:t xml:space="preserve">азработка и утверждение </w:t>
            </w:r>
            <w:r w:rsidR="009C6760" w:rsidRPr="00CF159A">
              <w:t xml:space="preserve">индивидуального плана педагогической </w:t>
            </w:r>
            <w:r w:rsidR="009C6760" w:rsidRPr="00CF159A">
              <w:rPr>
                <w:bCs/>
              </w:rPr>
              <w:t>практики</w:t>
            </w:r>
            <w:r w:rsidR="009C6760">
              <w:rPr>
                <w:bCs/>
              </w:rPr>
              <w:t xml:space="preserve">. Организация практики. </w:t>
            </w:r>
          </w:p>
        </w:tc>
        <w:tc>
          <w:tcPr>
            <w:tcW w:w="1559" w:type="dxa"/>
          </w:tcPr>
          <w:p w:rsidR="001C6F89" w:rsidRPr="00791079" w:rsidRDefault="00674C43" w:rsidP="00C272D6">
            <w:pPr>
              <w:jc w:val="center"/>
            </w:pPr>
            <w:r>
              <w:t>19.04.2021</w:t>
            </w:r>
          </w:p>
        </w:tc>
      </w:tr>
      <w:tr w:rsidR="001C6F89" w:rsidRPr="00791079" w:rsidTr="00C272D6">
        <w:tc>
          <w:tcPr>
            <w:tcW w:w="882" w:type="dxa"/>
          </w:tcPr>
          <w:p w:rsidR="001C6F89" w:rsidRDefault="001C6F89" w:rsidP="000D5FC7">
            <w:pPr>
              <w:pStyle w:val="a3"/>
              <w:numPr>
                <w:ilvl w:val="0"/>
                <w:numId w:val="2"/>
              </w:numPr>
              <w:jc w:val="center"/>
            </w:pPr>
          </w:p>
          <w:p w:rsidR="000D5FC7" w:rsidRPr="00791079" w:rsidRDefault="000D5FC7" w:rsidP="000D5FC7"/>
        </w:tc>
        <w:tc>
          <w:tcPr>
            <w:tcW w:w="7482" w:type="dxa"/>
          </w:tcPr>
          <w:p w:rsidR="001C6F89" w:rsidRPr="000D5FC7" w:rsidRDefault="00E37CBA" w:rsidP="000D5FC7">
            <w:pPr>
              <w:jc w:val="both"/>
            </w:pPr>
            <w:r>
              <w:t>Консультация руководителя практики.</w:t>
            </w:r>
          </w:p>
        </w:tc>
        <w:tc>
          <w:tcPr>
            <w:tcW w:w="1559" w:type="dxa"/>
          </w:tcPr>
          <w:p w:rsidR="001C6F89" w:rsidRPr="00791079" w:rsidRDefault="00674C43" w:rsidP="00C272D6">
            <w:pPr>
              <w:jc w:val="center"/>
            </w:pPr>
            <w:r>
              <w:t>С 19.04.2021 – 30.04.2021</w:t>
            </w:r>
          </w:p>
        </w:tc>
      </w:tr>
      <w:tr w:rsidR="001C6F89" w:rsidRPr="00791079" w:rsidTr="00C272D6">
        <w:tc>
          <w:tcPr>
            <w:tcW w:w="882" w:type="dxa"/>
          </w:tcPr>
          <w:p w:rsidR="001C6F89" w:rsidRDefault="001C6F89" w:rsidP="000D5FC7">
            <w:pPr>
              <w:pStyle w:val="a3"/>
              <w:numPr>
                <w:ilvl w:val="0"/>
                <w:numId w:val="2"/>
              </w:numPr>
              <w:jc w:val="center"/>
            </w:pPr>
          </w:p>
          <w:p w:rsidR="000D5FC7" w:rsidRPr="00791079" w:rsidRDefault="000D5FC7" w:rsidP="000D5FC7"/>
        </w:tc>
        <w:tc>
          <w:tcPr>
            <w:tcW w:w="7482" w:type="dxa"/>
          </w:tcPr>
          <w:p w:rsidR="001C6F89" w:rsidRPr="000D5FC7" w:rsidRDefault="00E37CBA" w:rsidP="000D5FC7">
            <w:pPr>
              <w:jc w:val="both"/>
            </w:pPr>
            <w:r>
              <w:t>Формирование графика посещения лекций.</w:t>
            </w:r>
          </w:p>
        </w:tc>
        <w:tc>
          <w:tcPr>
            <w:tcW w:w="1559" w:type="dxa"/>
          </w:tcPr>
          <w:p w:rsidR="001C6F89" w:rsidRPr="00791079" w:rsidRDefault="00674C43" w:rsidP="00C272D6">
            <w:pPr>
              <w:jc w:val="center"/>
            </w:pPr>
            <w:r>
              <w:t>19.04.2021 – 21.04.2021.</w:t>
            </w:r>
          </w:p>
        </w:tc>
      </w:tr>
      <w:tr w:rsidR="001C6F89" w:rsidRPr="00791079" w:rsidTr="00C272D6">
        <w:tc>
          <w:tcPr>
            <w:tcW w:w="882" w:type="dxa"/>
          </w:tcPr>
          <w:p w:rsidR="000D5FC7" w:rsidRPr="00791079" w:rsidRDefault="000D5FC7" w:rsidP="000D5FC7">
            <w:pPr>
              <w:pStyle w:val="a3"/>
              <w:numPr>
                <w:ilvl w:val="0"/>
                <w:numId w:val="2"/>
              </w:numPr>
            </w:pPr>
          </w:p>
        </w:tc>
        <w:tc>
          <w:tcPr>
            <w:tcW w:w="7482" w:type="dxa"/>
          </w:tcPr>
          <w:p w:rsidR="001C6F89" w:rsidRPr="000D5FC7" w:rsidRDefault="00E37CBA" w:rsidP="000D5FC7">
            <w:pPr>
              <w:jc w:val="both"/>
            </w:pPr>
            <w:r>
              <w:t>Формирование графика посещения семинарских занятий</w:t>
            </w:r>
          </w:p>
        </w:tc>
        <w:tc>
          <w:tcPr>
            <w:tcW w:w="1559" w:type="dxa"/>
          </w:tcPr>
          <w:p w:rsidR="001C6F89" w:rsidRPr="00791079" w:rsidRDefault="00A73F9A" w:rsidP="00C272D6">
            <w:pPr>
              <w:jc w:val="center"/>
            </w:pPr>
            <w:r>
              <w:t>19.04.2021 – 21.04.2021.</w:t>
            </w:r>
          </w:p>
        </w:tc>
      </w:tr>
      <w:tr w:rsidR="009D6039" w:rsidRPr="00791079" w:rsidTr="00C272D6">
        <w:tc>
          <w:tcPr>
            <w:tcW w:w="882" w:type="dxa"/>
          </w:tcPr>
          <w:p w:rsidR="009D6039" w:rsidRPr="00791079" w:rsidRDefault="009D6039" w:rsidP="000D5FC7">
            <w:pPr>
              <w:pStyle w:val="a3"/>
              <w:numPr>
                <w:ilvl w:val="0"/>
                <w:numId w:val="2"/>
              </w:numPr>
            </w:pPr>
          </w:p>
        </w:tc>
        <w:tc>
          <w:tcPr>
            <w:tcW w:w="7482" w:type="dxa"/>
          </w:tcPr>
          <w:p w:rsidR="009D6039" w:rsidRPr="000D5FC7" w:rsidRDefault="00E37CBA" w:rsidP="00E37CBA">
            <w:pPr>
              <w:jc w:val="both"/>
            </w:pPr>
            <w:r>
              <w:t xml:space="preserve">Посещение лекционных занятий. </w:t>
            </w:r>
          </w:p>
        </w:tc>
        <w:tc>
          <w:tcPr>
            <w:tcW w:w="1559" w:type="dxa"/>
          </w:tcPr>
          <w:p w:rsidR="009D6039" w:rsidRPr="00791079" w:rsidRDefault="00A73F9A" w:rsidP="00C272D6">
            <w:pPr>
              <w:jc w:val="center"/>
            </w:pPr>
            <w:r>
              <w:t>С 19.04.2021 – 30.04.2021</w:t>
            </w:r>
          </w:p>
        </w:tc>
      </w:tr>
      <w:tr w:rsidR="009D6039" w:rsidRPr="00791079" w:rsidTr="00C272D6">
        <w:tc>
          <w:tcPr>
            <w:tcW w:w="882" w:type="dxa"/>
          </w:tcPr>
          <w:p w:rsidR="009D6039" w:rsidRPr="00791079" w:rsidRDefault="009D6039" w:rsidP="000D5FC7">
            <w:pPr>
              <w:pStyle w:val="a3"/>
              <w:numPr>
                <w:ilvl w:val="0"/>
                <w:numId w:val="2"/>
              </w:numPr>
            </w:pPr>
          </w:p>
        </w:tc>
        <w:tc>
          <w:tcPr>
            <w:tcW w:w="7482" w:type="dxa"/>
          </w:tcPr>
          <w:p w:rsidR="009D6039" w:rsidRPr="000D5FC7" w:rsidRDefault="00E37CBA" w:rsidP="000D5FC7">
            <w:pPr>
              <w:jc w:val="both"/>
            </w:pPr>
            <w:r>
              <w:t>Посещение семинарских занятий</w:t>
            </w:r>
          </w:p>
        </w:tc>
        <w:tc>
          <w:tcPr>
            <w:tcW w:w="1559" w:type="dxa"/>
          </w:tcPr>
          <w:p w:rsidR="009D6039" w:rsidRPr="00791079" w:rsidRDefault="00A73F9A" w:rsidP="00C272D6">
            <w:pPr>
              <w:jc w:val="center"/>
            </w:pPr>
            <w:r>
              <w:t>С 19.04.2021 – 30.04.2021</w:t>
            </w:r>
          </w:p>
        </w:tc>
      </w:tr>
      <w:tr w:rsidR="009D6039" w:rsidRPr="00791079" w:rsidTr="00C272D6">
        <w:tc>
          <w:tcPr>
            <w:tcW w:w="882" w:type="dxa"/>
          </w:tcPr>
          <w:p w:rsidR="009D6039" w:rsidRPr="00791079" w:rsidRDefault="009D6039" w:rsidP="000D5FC7">
            <w:pPr>
              <w:pStyle w:val="a3"/>
              <w:numPr>
                <w:ilvl w:val="0"/>
                <w:numId w:val="2"/>
              </w:numPr>
            </w:pPr>
          </w:p>
        </w:tc>
        <w:tc>
          <w:tcPr>
            <w:tcW w:w="7482" w:type="dxa"/>
          </w:tcPr>
          <w:p w:rsidR="00665A3A" w:rsidRPr="000D5FC7" w:rsidRDefault="00665A3A" w:rsidP="000D5FC7">
            <w:pPr>
              <w:jc w:val="both"/>
            </w:pPr>
            <w:r>
              <w:t>Ведение дневника практиканта</w:t>
            </w:r>
          </w:p>
        </w:tc>
        <w:tc>
          <w:tcPr>
            <w:tcW w:w="1559" w:type="dxa"/>
          </w:tcPr>
          <w:p w:rsidR="009D6039" w:rsidRPr="00791079" w:rsidRDefault="00A73F9A" w:rsidP="00C272D6">
            <w:pPr>
              <w:jc w:val="center"/>
            </w:pPr>
            <w:r>
              <w:t>С 19.04.2021 – 30.04.2021</w:t>
            </w:r>
          </w:p>
        </w:tc>
      </w:tr>
      <w:tr w:rsidR="009D6039" w:rsidRPr="00791079" w:rsidTr="00C272D6">
        <w:tc>
          <w:tcPr>
            <w:tcW w:w="882" w:type="dxa"/>
          </w:tcPr>
          <w:p w:rsidR="009D6039" w:rsidRPr="00791079" w:rsidRDefault="009D6039" w:rsidP="000D5FC7">
            <w:pPr>
              <w:pStyle w:val="a3"/>
              <w:numPr>
                <w:ilvl w:val="0"/>
                <w:numId w:val="2"/>
              </w:numPr>
            </w:pPr>
          </w:p>
        </w:tc>
        <w:tc>
          <w:tcPr>
            <w:tcW w:w="7482" w:type="dxa"/>
          </w:tcPr>
          <w:p w:rsidR="009D6039" w:rsidRPr="000D5FC7" w:rsidRDefault="00665A3A" w:rsidP="000D5FC7">
            <w:pPr>
              <w:jc w:val="both"/>
            </w:pPr>
            <w:r>
              <w:t>Письменный разбор прослушанных лекционных и семинарских занятий</w:t>
            </w:r>
          </w:p>
        </w:tc>
        <w:tc>
          <w:tcPr>
            <w:tcW w:w="1559" w:type="dxa"/>
          </w:tcPr>
          <w:p w:rsidR="009D6039" w:rsidRPr="00791079" w:rsidRDefault="00A73F9A" w:rsidP="00C272D6">
            <w:pPr>
              <w:jc w:val="center"/>
            </w:pPr>
            <w:r>
              <w:t>С 19.04.2021 – 30.04.2021</w:t>
            </w:r>
          </w:p>
        </w:tc>
      </w:tr>
      <w:tr w:rsidR="009D6039" w:rsidRPr="00791079" w:rsidTr="00C272D6">
        <w:tc>
          <w:tcPr>
            <w:tcW w:w="882" w:type="dxa"/>
          </w:tcPr>
          <w:p w:rsidR="009D6039" w:rsidRPr="00791079" w:rsidRDefault="009D6039" w:rsidP="000D5FC7">
            <w:pPr>
              <w:pStyle w:val="a3"/>
              <w:numPr>
                <w:ilvl w:val="0"/>
                <w:numId w:val="2"/>
              </w:numPr>
            </w:pPr>
          </w:p>
        </w:tc>
        <w:tc>
          <w:tcPr>
            <w:tcW w:w="7482" w:type="dxa"/>
          </w:tcPr>
          <w:p w:rsidR="009D6039" w:rsidRPr="000D5FC7" w:rsidRDefault="00665A3A" w:rsidP="00665A3A">
            <w:pPr>
              <w:jc w:val="both"/>
            </w:pPr>
            <w:r>
              <w:t>Анализ прослушанных лекционных и семинарских занятий</w:t>
            </w:r>
          </w:p>
        </w:tc>
        <w:tc>
          <w:tcPr>
            <w:tcW w:w="1559" w:type="dxa"/>
          </w:tcPr>
          <w:p w:rsidR="009D6039" w:rsidRPr="00791079" w:rsidRDefault="00A73F9A" w:rsidP="00C272D6">
            <w:pPr>
              <w:jc w:val="center"/>
            </w:pPr>
            <w:r>
              <w:t>С 19.04.2021 – 30.04.2021</w:t>
            </w:r>
          </w:p>
        </w:tc>
      </w:tr>
      <w:tr w:rsidR="009D6039" w:rsidRPr="00791079" w:rsidTr="00C272D6">
        <w:tc>
          <w:tcPr>
            <w:tcW w:w="882" w:type="dxa"/>
          </w:tcPr>
          <w:p w:rsidR="009D6039" w:rsidRPr="00791079" w:rsidRDefault="009D6039" w:rsidP="000D5FC7">
            <w:pPr>
              <w:pStyle w:val="a3"/>
              <w:numPr>
                <w:ilvl w:val="0"/>
                <w:numId w:val="2"/>
              </w:numPr>
            </w:pPr>
          </w:p>
        </w:tc>
        <w:tc>
          <w:tcPr>
            <w:tcW w:w="7482" w:type="dxa"/>
          </w:tcPr>
          <w:p w:rsidR="009D6039" w:rsidRPr="000D5FC7" w:rsidRDefault="00665A3A" w:rsidP="000D5FC7">
            <w:pPr>
              <w:jc w:val="both"/>
            </w:pPr>
            <w:r>
              <w:t>Методические рекомендации в ходе прохождения практики</w:t>
            </w:r>
          </w:p>
        </w:tc>
        <w:tc>
          <w:tcPr>
            <w:tcW w:w="1559" w:type="dxa"/>
          </w:tcPr>
          <w:p w:rsidR="009D6039" w:rsidRPr="00791079" w:rsidRDefault="00A73F9A" w:rsidP="00C272D6">
            <w:pPr>
              <w:jc w:val="center"/>
            </w:pPr>
            <w:r>
              <w:t>С 19.04.2021 – 30.04.2021</w:t>
            </w:r>
          </w:p>
        </w:tc>
      </w:tr>
      <w:tr w:rsidR="00E37CBA" w:rsidRPr="00791079" w:rsidTr="00C272D6">
        <w:tc>
          <w:tcPr>
            <w:tcW w:w="882" w:type="dxa"/>
          </w:tcPr>
          <w:p w:rsidR="00E37CBA" w:rsidRPr="00791079" w:rsidRDefault="00E37CBA" w:rsidP="000D5FC7">
            <w:pPr>
              <w:pStyle w:val="a3"/>
              <w:numPr>
                <w:ilvl w:val="0"/>
                <w:numId w:val="2"/>
              </w:numPr>
            </w:pPr>
          </w:p>
        </w:tc>
        <w:tc>
          <w:tcPr>
            <w:tcW w:w="7482" w:type="dxa"/>
          </w:tcPr>
          <w:p w:rsidR="00E37CBA" w:rsidRPr="000D5FC7" w:rsidRDefault="00665A3A" w:rsidP="000D5FC7">
            <w:pPr>
              <w:jc w:val="both"/>
            </w:pPr>
            <w:r>
              <w:t>Получение рекомендации по работе с методической и педагогической литературой</w:t>
            </w:r>
          </w:p>
        </w:tc>
        <w:tc>
          <w:tcPr>
            <w:tcW w:w="1559" w:type="dxa"/>
          </w:tcPr>
          <w:p w:rsidR="00E37CBA" w:rsidRPr="00791079" w:rsidRDefault="00A73F9A" w:rsidP="00C272D6">
            <w:pPr>
              <w:jc w:val="center"/>
            </w:pPr>
            <w:r>
              <w:t>С 19.04.2021 – 30.04.2021</w:t>
            </w:r>
          </w:p>
        </w:tc>
      </w:tr>
      <w:tr w:rsidR="00E37CBA" w:rsidRPr="00791079" w:rsidTr="00C272D6">
        <w:tc>
          <w:tcPr>
            <w:tcW w:w="882" w:type="dxa"/>
          </w:tcPr>
          <w:p w:rsidR="00E37CBA" w:rsidRPr="00791079" w:rsidRDefault="00E37CBA" w:rsidP="000D5FC7">
            <w:pPr>
              <w:pStyle w:val="a3"/>
              <w:numPr>
                <w:ilvl w:val="0"/>
                <w:numId w:val="2"/>
              </w:numPr>
            </w:pPr>
          </w:p>
        </w:tc>
        <w:tc>
          <w:tcPr>
            <w:tcW w:w="7482" w:type="dxa"/>
          </w:tcPr>
          <w:p w:rsidR="00E37CBA" w:rsidRPr="000D5FC7" w:rsidRDefault="00665A3A" w:rsidP="000D5FC7">
            <w:pPr>
              <w:jc w:val="both"/>
            </w:pPr>
            <w:r>
              <w:t xml:space="preserve">Работа с методической и педагогической литературой по составлению </w:t>
            </w:r>
            <w:r>
              <w:lastRenderedPageBreak/>
              <w:t>конспектов занятий</w:t>
            </w:r>
          </w:p>
        </w:tc>
        <w:tc>
          <w:tcPr>
            <w:tcW w:w="1559" w:type="dxa"/>
          </w:tcPr>
          <w:p w:rsidR="00E37CBA" w:rsidRPr="00791079" w:rsidRDefault="00A73F9A" w:rsidP="00C272D6">
            <w:pPr>
              <w:jc w:val="center"/>
            </w:pPr>
            <w:r>
              <w:lastRenderedPageBreak/>
              <w:t xml:space="preserve">С 19.04.2021 </w:t>
            </w:r>
            <w:r>
              <w:lastRenderedPageBreak/>
              <w:t>– 30.04.2021</w:t>
            </w:r>
          </w:p>
        </w:tc>
      </w:tr>
      <w:tr w:rsidR="00E37CBA" w:rsidRPr="00791079" w:rsidTr="00C272D6">
        <w:tc>
          <w:tcPr>
            <w:tcW w:w="882" w:type="dxa"/>
          </w:tcPr>
          <w:p w:rsidR="00E37CBA" w:rsidRPr="00791079" w:rsidRDefault="00E37CBA" w:rsidP="000D5FC7">
            <w:pPr>
              <w:pStyle w:val="a3"/>
              <w:numPr>
                <w:ilvl w:val="0"/>
                <w:numId w:val="2"/>
              </w:numPr>
            </w:pPr>
          </w:p>
        </w:tc>
        <w:tc>
          <w:tcPr>
            <w:tcW w:w="7482" w:type="dxa"/>
          </w:tcPr>
          <w:p w:rsidR="00E37CBA" w:rsidRPr="000D5FC7" w:rsidRDefault="00665A3A" w:rsidP="000D5FC7">
            <w:pPr>
              <w:jc w:val="both"/>
            </w:pPr>
            <w:r>
              <w:t>Составление конспектов занятий</w:t>
            </w:r>
          </w:p>
        </w:tc>
        <w:tc>
          <w:tcPr>
            <w:tcW w:w="1559" w:type="dxa"/>
          </w:tcPr>
          <w:p w:rsidR="00E37CBA" w:rsidRPr="00791079" w:rsidRDefault="00A73F9A" w:rsidP="00C272D6">
            <w:pPr>
              <w:jc w:val="center"/>
            </w:pPr>
            <w:r>
              <w:t>С 19.04.2021 – 30.04.2021</w:t>
            </w:r>
          </w:p>
        </w:tc>
      </w:tr>
      <w:tr w:rsidR="00E37CBA" w:rsidRPr="00791079" w:rsidTr="00C272D6">
        <w:tc>
          <w:tcPr>
            <w:tcW w:w="882" w:type="dxa"/>
          </w:tcPr>
          <w:p w:rsidR="00E37CBA" w:rsidRPr="00791079" w:rsidRDefault="00E37CBA" w:rsidP="000D5FC7">
            <w:pPr>
              <w:pStyle w:val="a3"/>
              <w:numPr>
                <w:ilvl w:val="0"/>
                <w:numId w:val="2"/>
              </w:numPr>
            </w:pPr>
          </w:p>
        </w:tc>
        <w:tc>
          <w:tcPr>
            <w:tcW w:w="7482" w:type="dxa"/>
          </w:tcPr>
          <w:p w:rsidR="00E37CBA" w:rsidRPr="000D5FC7" w:rsidRDefault="00665A3A" w:rsidP="00665A3A">
            <w:pPr>
              <w:jc w:val="both"/>
            </w:pPr>
            <w:r>
              <w:t>Подготовка видео материала и презентации для демонстрации студентам</w:t>
            </w:r>
          </w:p>
        </w:tc>
        <w:tc>
          <w:tcPr>
            <w:tcW w:w="1559" w:type="dxa"/>
          </w:tcPr>
          <w:p w:rsidR="00E37CBA" w:rsidRPr="00791079" w:rsidRDefault="00A73F9A" w:rsidP="00C272D6">
            <w:pPr>
              <w:jc w:val="center"/>
            </w:pPr>
            <w:r>
              <w:t>С 23.04.2021 – 26.04.2021</w:t>
            </w:r>
          </w:p>
        </w:tc>
      </w:tr>
      <w:tr w:rsidR="00E37CBA" w:rsidRPr="00791079" w:rsidTr="00C272D6">
        <w:tc>
          <w:tcPr>
            <w:tcW w:w="882" w:type="dxa"/>
          </w:tcPr>
          <w:p w:rsidR="00E37CBA" w:rsidRPr="00791079" w:rsidRDefault="00E37CBA" w:rsidP="000D5FC7">
            <w:pPr>
              <w:pStyle w:val="a3"/>
              <w:numPr>
                <w:ilvl w:val="0"/>
                <w:numId w:val="2"/>
              </w:numPr>
            </w:pPr>
          </w:p>
        </w:tc>
        <w:tc>
          <w:tcPr>
            <w:tcW w:w="7482" w:type="dxa"/>
          </w:tcPr>
          <w:p w:rsidR="00E37CBA" w:rsidRPr="000D5FC7" w:rsidRDefault="00665A3A" w:rsidP="000D5FC7">
            <w:pPr>
              <w:jc w:val="both"/>
            </w:pPr>
            <w:r>
              <w:t>Обеспечение посещения лекционных и семинарских занятий, предоставление места в аудитории</w:t>
            </w:r>
          </w:p>
        </w:tc>
        <w:tc>
          <w:tcPr>
            <w:tcW w:w="1559" w:type="dxa"/>
          </w:tcPr>
          <w:p w:rsidR="00E37CBA" w:rsidRPr="00791079" w:rsidRDefault="00A73F9A" w:rsidP="00C272D6">
            <w:pPr>
              <w:jc w:val="center"/>
            </w:pPr>
            <w:r>
              <w:t>С 19.04.2021 – 30.04.2021</w:t>
            </w:r>
          </w:p>
        </w:tc>
      </w:tr>
      <w:tr w:rsidR="00E37CBA" w:rsidRPr="00791079" w:rsidTr="00C272D6">
        <w:tc>
          <w:tcPr>
            <w:tcW w:w="882" w:type="dxa"/>
          </w:tcPr>
          <w:p w:rsidR="00E37CBA" w:rsidRPr="00791079" w:rsidRDefault="00E37CBA" w:rsidP="000D5FC7">
            <w:pPr>
              <w:pStyle w:val="a3"/>
              <w:numPr>
                <w:ilvl w:val="0"/>
                <w:numId w:val="2"/>
              </w:numPr>
            </w:pPr>
          </w:p>
        </w:tc>
        <w:tc>
          <w:tcPr>
            <w:tcW w:w="7482" w:type="dxa"/>
          </w:tcPr>
          <w:p w:rsidR="00E37CBA" w:rsidRPr="000D5FC7" w:rsidRDefault="00F63FC0" w:rsidP="000D5FC7">
            <w:pPr>
              <w:jc w:val="both"/>
            </w:pPr>
            <w:r>
              <w:t>Изучение</w:t>
            </w:r>
            <w:r w:rsidR="00665A3A">
              <w:t xml:space="preserve"> логики и подходов к построению учебно воспитательного процесса на факультете и его основных видов и форм</w:t>
            </w:r>
          </w:p>
        </w:tc>
        <w:tc>
          <w:tcPr>
            <w:tcW w:w="1559" w:type="dxa"/>
          </w:tcPr>
          <w:p w:rsidR="00E37CBA" w:rsidRPr="00791079" w:rsidRDefault="00A73F9A" w:rsidP="00C272D6">
            <w:pPr>
              <w:jc w:val="center"/>
            </w:pPr>
            <w:r>
              <w:t>С 19.04.2021 – 24.04.2021</w:t>
            </w:r>
          </w:p>
        </w:tc>
      </w:tr>
      <w:tr w:rsidR="00665A3A" w:rsidRPr="00791079" w:rsidTr="00C272D6">
        <w:tc>
          <w:tcPr>
            <w:tcW w:w="882" w:type="dxa"/>
          </w:tcPr>
          <w:p w:rsidR="00665A3A" w:rsidRPr="00791079" w:rsidRDefault="00665A3A" w:rsidP="000D5FC7">
            <w:pPr>
              <w:pStyle w:val="a3"/>
              <w:numPr>
                <w:ilvl w:val="0"/>
                <w:numId w:val="2"/>
              </w:numPr>
            </w:pPr>
          </w:p>
        </w:tc>
        <w:tc>
          <w:tcPr>
            <w:tcW w:w="7482" w:type="dxa"/>
          </w:tcPr>
          <w:p w:rsidR="00665A3A" w:rsidRPr="000D5FC7" w:rsidRDefault="00665A3A" w:rsidP="00665A3A">
            <w:pPr>
              <w:jc w:val="both"/>
            </w:pPr>
            <w:r>
              <w:t>Изучение и оценка культурно – воспитательной среды факультета</w:t>
            </w:r>
          </w:p>
        </w:tc>
        <w:tc>
          <w:tcPr>
            <w:tcW w:w="1559" w:type="dxa"/>
          </w:tcPr>
          <w:p w:rsidR="00665A3A" w:rsidRPr="00791079" w:rsidRDefault="00A73F9A" w:rsidP="00C272D6">
            <w:pPr>
              <w:jc w:val="center"/>
            </w:pPr>
            <w:r>
              <w:t>С 19.04.2021 – 24.04.2021</w:t>
            </w:r>
          </w:p>
        </w:tc>
      </w:tr>
      <w:tr w:rsidR="00665A3A" w:rsidRPr="00791079" w:rsidTr="00C272D6">
        <w:tc>
          <w:tcPr>
            <w:tcW w:w="882" w:type="dxa"/>
          </w:tcPr>
          <w:p w:rsidR="00665A3A" w:rsidRPr="00791079" w:rsidRDefault="00665A3A" w:rsidP="000D5FC7">
            <w:pPr>
              <w:pStyle w:val="a3"/>
              <w:numPr>
                <w:ilvl w:val="0"/>
                <w:numId w:val="2"/>
              </w:numPr>
            </w:pPr>
          </w:p>
        </w:tc>
        <w:tc>
          <w:tcPr>
            <w:tcW w:w="7482" w:type="dxa"/>
          </w:tcPr>
          <w:p w:rsidR="00665A3A" w:rsidRPr="000D5FC7" w:rsidRDefault="00F63FC0" w:rsidP="000D5FC7">
            <w:pPr>
              <w:jc w:val="both"/>
            </w:pPr>
            <w:r>
              <w:t xml:space="preserve">Изучение студенческого контингента (характеристика по </w:t>
            </w:r>
            <w:proofErr w:type="gramStart"/>
            <w:r>
              <w:t>социальному</w:t>
            </w:r>
            <w:proofErr w:type="gramEnd"/>
            <w:r>
              <w:t xml:space="preserve">, мотивационным, организационно – </w:t>
            </w:r>
            <w:proofErr w:type="spellStart"/>
            <w:r>
              <w:t>деятельностным</w:t>
            </w:r>
            <w:proofErr w:type="spellEnd"/>
            <w:r>
              <w:t xml:space="preserve"> и иным признакам)</w:t>
            </w:r>
          </w:p>
        </w:tc>
        <w:tc>
          <w:tcPr>
            <w:tcW w:w="1559" w:type="dxa"/>
          </w:tcPr>
          <w:p w:rsidR="00665A3A" w:rsidRPr="00791079" w:rsidRDefault="00A73F9A" w:rsidP="00C272D6">
            <w:pPr>
              <w:jc w:val="center"/>
            </w:pPr>
            <w:r>
              <w:t>С 19.04.2021 – 24.04.2021</w:t>
            </w:r>
          </w:p>
        </w:tc>
      </w:tr>
      <w:tr w:rsidR="00665A3A" w:rsidRPr="00791079" w:rsidTr="00C272D6">
        <w:tc>
          <w:tcPr>
            <w:tcW w:w="882" w:type="dxa"/>
          </w:tcPr>
          <w:p w:rsidR="00665A3A" w:rsidRPr="00791079" w:rsidRDefault="00665A3A" w:rsidP="000D5FC7">
            <w:pPr>
              <w:pStyle w:val="a3"/>
              <w:numPr>
                <w:ilvl w:val="0"/>
                <w:numId w:val="2"/>
              </w:numPr>
            </w:pPr>
          </w:p>
        </w:tc>
        <w:tc>
          <w:tcPr>
            <w:tcW w:w="7482" w:type="dxa"/>
          </w:tcPr>
          <w:p w:rsidR="00665A3A" w:rsidRPr="000D5FC7" w:rsidRDefault="00F63FC0" w:rsidP="000D5FC7">
            <w:pPr>
              <w:jc w:val="both"/>
            </w:pPr>
            <w:r>
              <w:t>Консультация о формах, методах, содержании воспитательной работы со студентами, осуществляемой преподавательским составом кафедры</w:t>
            </w:r>
          </w:p>
        </w:tc>
        <w:tc>
          <w:tcPr>
            <w:tcW w:w="1559" w:type="dxa"/>
          </w:tcPr>
          <w:p w:rsidR="00665A3A" w:rsidRPr="00791079" w:rsidRDefault="00A73F9A" w:rsidP="00C272D6">
            <w:pPr>
              <w:jc w:val="center"/>
            </w:pPr>
            <w:r>
              <w:t>С 19.04.2021 – 30.04.2021</w:t>
            </w:r>
          </w:p>
        </w:tc>
      </w:tr>
      <w:tr w:rsidR="00665A3A" w:rsidRPr="00791079" w:rsidTr="00C272D6">
        <w:tc>
          <w:tcPr>
            <w:tcW w:w="882" w:type="dxa"/>
          </w:tcPr>
          <w:p w:rsidR="00665A3A" w:rsidRPr="00791079" w:rsidRDefault="00665A3A" w:rsidP="000D5FC7">
            <w:pPr>
              <w:pStyle w:val="a3"/>
              <w:numPr>
                <w:ilvl w:val="0"/>
                <w:numId w:val="2"/>
              </w:numPr>
            </w:pPr>
          </w:p>
        </w:tc>
        <w:tc>
          <w:tcPr>
            <w:tcW w:w="7482" w:type="dxa"/>
          </w:tcPr>
          <w:p w:rsidR="00665A3A" w:rsidRPr="000D5FC7" w:rsidRDefault="00F63FC0" w:rsidP="000D5FC7">
            <w:pPr>
              <w:jc w:val="both"/>
            </w:pPr>
            <w:r>
              <w:t>Оказание помощи кураторам в организации воспитательной работы со студентами</w:t>
            </w:r>
          </w:p>
        </w:tc>
        <w:tc>
          <w:tcPr>
            <w:tcW w:w="1559" w:type="dxa"/>
          </w:tcPr>
          <w:p w:rsidR="00665A3A" w:rsidRPr="00791079" w:rsidRDefault="00A73F9A" w:rsidP="00C272D6">
            <w:pPr>
              <w:jc w:val="center"/>
            </w:pPr>
            <w:r>
              <w:t>С 19.04.2021 – 30.04.2021</w:t>
            </w:r>
          </w:p>
        </w:tc>
      </w:tr>
      <w:tr w:rsidR="00665A3A" w:rsidRPr="00791079" w:rsidTr="00C272D6">
        <w:tc>
          <w:tcPr>
            <w:tcW w:w="882" w:type="dxa"/>
          </w:tcPr>
          <w:p w:rsidR="00665A3A" w:rsidRPr="00791079" w:rsidRDefault="00665A3A" w:rsidP="000D5FC7">
            <w:pPr>
              <w:pStyle w:val="a3"/>
              <w:numPr>
                <w:ilvl w:val="0"/>
                <w:numId w:val="2"/>
              </w:numPr>
            </w:pPr>
          </w:p>
        </w:tc>
        <w:tc>
          <w:tcPr>
            <w:tcW w:w="7482" w:type="dxa"/>
          </w:tcPr>
          <w:p w:rsidR="00665A3A" w:rsidRPr="000D5FC7" w:rsidRDefault="00F63FC0" w:rsidP="000D5FC7">
            <w:pPr>
              <w:jc w:val="both"/>
            </w:pPr>
            <w:r>
              <w:t>Изучение особенностей применяемых ППС кафедры организационных форм и методов обучения с учетом профиля ООП, уровня программы (СПО,</w:t>
            </w:r>
            <w:r w:rsidR="00A73F9A">
              <w:t xml:space="preserve"> </w:t>
            </w:r>
            <w:proofErr w:type="gramStart"/>
            <w:r>
              <w:t>ВО</w:t>
            </w:r>
            <w:proofErr w:type="gramEnd"/>
            <w:r>
              <w:t>), опыта учебной деятельности и подготовленности студентов на первых и  старших курсах</w:t>
            </w:r>
          </w:p>
        </w:tc>
        <w:tc>
          <w:tcPr>
            <w:tcW w:w="1559" w:type="dxa"/>
          </w:tcPr>
          <w:p w:rsidR="00665A3A" w:rsidRPr="00791079" w:rsidRDefault="00A73F9A" w:rsidP="00C272D6">
            <w:pPr>
              <w:jc w:val="center"/>
            </w:pPr>
            <w:r>
              <w:t>С 19.04.2021 – 30.04.2021</w:t>
            </w:r>
          </w:p>
        </w:tc>
      </w:tr>
      <w:tr w:rsidR="00665A3A" w:rsidRPr="00791079" w:rsidTr="00C272D6">
        <w:tc>
          <w:tcPr>
            <w:tcW w:w="882" w:type="dxa"/>
          </w:tcPr>
          <w:p w:rsidR="00665A3A" w:rsidRPr="00791079" w:rsidRDefault="00665A3A" w:rsidP="000D5FC7">
            <w:pPr>
              <w:pStyle w:val="a3"/>
              <w:numPr>
                <w:ilvl w:val="0"/>
                <w:numId w:val="2"/>
              </w:numPr>
            </w:pPr>
          </w:p>
        </w:tc>
        <w:tc>
          <w:tcPr>
            <w:tcW w:w="7482" w:type="dxa"/>
          </w:tcPr>
          <w:p w:rsidR="00665A3A" w:rsidRPr="000D5FC7" w:rsidRDefault="00F63FC0" w:rsidP="000D5FC7">
            <w:pPr>
              <w:jc w:val="both"/>
            </w:pPr>
            <w:r>
              <w:t>Консультация о  положениях ФГОС и рабочего учебного плана по одной из основных профессиональных образовательных программ</w:t>
            </w:r>
          </w:p>
        </w:tc>
        <w:tc>
          <w:tcPr>
            <w:tcW w:w="1559" w:type="dxa"/>
          </w:tcPr>
          <w:p w:rsidR="00665A3A" w:rsidRPr="00791079" w:rsidRDefault="00A73F9A" w:rsidP="00C272D6">
            <w:pPr>
              <w:jc w:val="center"/>
            </w:pPr>
            <w:r>
              <w:t>С 19.04.2021 – 24.04.2021</w:t>
            </w:r>
          </w:p>
        </w:tc>
      </w:tr>
      <w:tr w:rsidR="00F63FC0" w:rsidRPr="00791079" w:rsidTr="00C272D6">
        <w:tc>
          <w:tcPr>
            <w:tcW w:w="882" w:type="dxa"/>
          </w:tcPr>
          <w:p w:rsidR="00F63FC0" w:rsidRPr="00791079" w:rsidRDefault="00F63FC0" w:rsidP="000D5FC7">
            <w:pPr>
              <w:pStyle w:val="a3"/>
              <w:numPr>
                <w:ilvl w:val="0"/>
                <w:numId w:val="2"/>
              </w:numPr>
            </w:pPr>
          </w:p>
        </w:tc>
        <w:tc>
          <w:tcPr>
            <w:tcW w:w="7482" w:type="dxa"/>
          </w:tcPr>
          <w:p w:rsidR="00F63FC0" w:rsidRPr="000D5FC7" w:rsidRDefault="00F63FC0" w:rsidP="000D5FC7">
            <w:pPr>
              <w:jc w:val="both"/>
            </w:pPr>
            <w:r>
              <w:t xml:space="preserve">Консультация </w:t>
            </w:r>
            <w:proofErr w:type="gramStart"/>
            <w:r>
              <w:t>о работе на кафедре по проектированию учебного курса по одной из специализированных дисциплин</w:t>
            </w:r>
            <w:proofErr w:type="gramEnd"/>
            <w:r>
              <w:t xml:space="preserve"> основной образовательной программ, реализуемой на факультете</w:t>
            </w:r>
          </w:p>
        </w:tc>
        <w:tc>
          <w:tcPr>
            <w:tcW w:w="1559" w:type="dxa"/>
          </w:tcPr>
          <w:p w:rsidR="00F63FC0" w:rsidRPr="00791079" w:rsidRDefault="00A73F9A" w:rsidP="00C272D6">
            <w:pPr>
              <w:jc w:val="center"/>
            </w:pPr>
            <w:r>
              <w:t>С 19.04.2021 – 24.04.2021</w:t>
            </w:r>
          </w:p>
        </w:tc>
      </w:tr>
      <w:tr w:rsidR="00F63FC0" w:rsidRPr="00791079" w:rsidTr="00C272D6">
        <w:tc>
          <w:tcPr>
            <w:tcW w:w="882" w:type="dxa"/>
          </w:tcPr>
          <w:p w:rsidR="00F63FC0" w:rsidRPr="00791079" w:rsidRDefault="00F63FC0" w:rsidP="000D5FC7">
            <w:pPr>
              <w:pStyle w:val="a3"/>
              <w:numPr>
                <w:ilvl w:val="0"/>
                <w:numId w:val="2"/>
              </w:numPr>
            </w:pPr>
          </w:p>
        </w:tc>
        <w:tc>
          <w:tcPr>
            <w:tcW w:w="7482" w:type="dxa"/>
          </w:tcPr>
          <w:p w:rsidR="00F63FC0" w:rsidRPr="000D5FC7" w:rsidRDefault="00190723" w:rsidP="000D5FC7">
            <w:pPr>
              <w:jc w:val="both"/>
            </w:pPr>
            <w:r>
              <w:t>П</w:t>
            </w:r>
            <w:r w:rsidRPr="00CF159A">
              <w:t>роведение анализа рабочей программы по одной из дисциплин, читаемой на кафедре</w:t>
            </w:r>
          </w:p>
        </w:tc>
        <w:tc>
          <w:tcPr>
            <w:tcW w:w="1559" w:type="dxa"/>
          </w:tcPr>
          <w:p w:rsidR="00F63FC0" w:rsidRPr="00791079" w:rsidRDefault="00A73F9A" w:rsidP="00C272D6">
            <w:pPr>
              <w:jc w:val="center"/>
            </w:pPr>
            <w:r>
              <w:t>С 19.04.2021 – 30.04.2021</w:t>
            </w:r>
          </w:p>
        </w:tc>
      </w:tr>
      <w:tr w:rsidR="00F63FC0" w:rsidRPr="00791079" w:rsidTr="00C272D6">
        <w:tc>
          <w:tcPr>
            <w:tcW w:w="882" w:type="dxa"/>
          </w:tcPr>
          <w:p w:rsidR="00F63FC0" w:rsidRPr="00791079" w:rsidRDefault="00F63FC0" w:rsidP="000D5FC7">
            <w:pPr>
              <w:pStyle w:val="a3"/>
              <w:numPr>
                <w:ilvl w:val="0"/>
                <w:numId w:val="2"/>
              </w:numPr>
            </w:pPr>
          </w:p>
        </w:tc>
        <w:tc>
          <w:tcPr>
            <w:tcW w:w="7482" w:type="dxa"/>
          </w:tcPr>
          <w:p w:rsidR="00F63FC0" w:rsidRPr="000D5FC7" w:rsidRDefault="00190723" w:rsidP="00190723">
            <w:pPr>
              <w:jc w:val="both"/>
            </w:pPr>
            <w:r>
              <w:t xml:space="preserve">Консультация о  </w:t>
            </w:r>
            <w:r>
              <w:rPr>
                <w:bCs/>
              </w:rPr>
              <w:t>формах</w:t>
            </w:r>
            <w:r w:rsidRPr="00CF159A">
              <w:rPr>
                <w:bCs/>
              </w:rPr>
              <w:t xml:space="preserve"> учебно-методической работы</w:t>
            </w:r>
            <w:r>
              <w:rPr>
                <w:bCs/>
              </w:rPr>
              <w:t xml:space="preserve">  и формах </w:t>
            </w:r>
            <w:r w:rsidRPr="00CF159A">
              <w:t xml:space="preserve">научно-методической работы и изучение </w:t>
            </w:r>
            <w:r w:rsidRPr="00CF159A">
              <w:rPr>
                <w:bCs/>
              </w:rPr>
              <w:t>организации данной работы</w:t>
            </w:r>
            <w:r w:rsidRPr="00CF159A">
              <w:t xml:space="preserve"> на кафедре</w:t>
            </w:r>
          </w:p>
        </w:tc>
        <w:tc>
          <w:tcPr>
            <w:tcW w:w="1559" w:type="dxa"/>
          </w:tcPr>
          <w:p w:rsidR="00F63FC0" w:rsidRPr="00791079" w:rsidRDefault="00A73F9A" w:rsidP="00C272D6">
            <w:pPr>
              <w:jc w:val="center"/>
            </w:pPr>
            <w:r>
              <w:t>С 19.04.2021 – 24.04.2021</w:t>
            </w:r>
          </w:p>
        </w:tc>
      </w:tr>
      <w:tr w:rsidR="00F63FC0" w:rsidRPr="00791079" w:rsidTr="00C272D6">
        <w:tc>
          <w:tcPr>
            <w:tcW w:w="882" w:type="dxa"/>
          </w:tcPr>
          <w:p w:rsidR="00F63FC0" w:rsidRPr="00791079" w:rsidRDefault="00F63FC0" w:rsidP="000D5FC7">
            <w:pPr>
              <w:pStyle w:val="a3"/>
              <w:numPr>
                <w:ilvl w:val="0"/>
                <w:numId w:val="2"/>
              </w:numPr>
            </w:pPr>
          </w:p>
        </w:tc>
        <w:tc>
          <w:tcPr>
            <w:tcW w:w="7482" w:type="dxa"/>
          </w:tcPr>
          <w:p w:rsidR="00F63FC0" w:rsidRPr="000D5FC7" w:rsidRDefault="00190723" w:rsidP="000D5FC7">
            <w:pPr>
              <w:jc w:val="both"/>
            </w:pPr>
            <w:r>
              <w:t>Р</w:t>
            </w:r>
            <w:r w:rsidRPr="00CF159A">
              <w:t>азработка рабочей программы (элементов рабочей программы) по одной из дисциплин, читаемой на кафедре</w:t>
            </w:r>
          </w:p>
        </w:tc>
        <w:tc>
          <w:tcPr>
            <w:tcW w:w="1559" w:type="dxa"/>
          </w:tcPr>
          <w:p w:rsidR="00F63FC0" w:rsidRPr="00791079" w:rsidRDefault="00A73F9A" w:rsidP="00C272D6">
            <w:pPr>
              <w:jc w:val="center"/>
            </w:pPr>
            <w:r>
              <w:t>С 19.04.2021 – 30.04.2021</w:t>
            </w:r>
          </w:p>
        </w:tc>
      </w:tr>
      <w:tr w:rsidR="00697B47" w:rsidRPr="00791079" w:rsidTr="00C272D6">
        <w:tc>
          <w:tcPr>
            <w:tcW w:w="882" w:type="dxa"/>
          </w:tcPr>
          <w:p w:rsidR="00697B47" w:rsidRPr="00791079" w:rsidRDefault="00697B47" w:rsidP="000D5FC7">
            <w:pPr>
              <w:pStyle w:val="a3"/>
              <w:numPr>
                <w:ilvl w:val="0"/>
                <w:numId w:val="2"/>
              </w:numPr>
            </w:pPr>
          </w:p>
        </w:tc>
        <w:tc>
          <w:tcPr>
            <w:tcW w:w="7482" w:type="dxa"/>
          </w:tcPr>
          <w:p w:rsidR="00697B47" w:rsidRDefault="00697B47" w:rsidP="00A73F9A">
            <w:pPr>
              <w:jc w:val="both"/>
            </w:pPr>
            <w:r>
              <w:t>Знакомство с различными формами контроля усвоения знаний, формирования умений и навыков, реализуемых преподавателями кафедры</w:t>
            </w:r>
          </w:p>
        </w:tc>
        <w:tc>
          <w:tcPr>
            <w:tcW w:w="1559" w:type="dxa"/>
          </w:tcPr>
          <w:p w:rsidR="00697B47" w:rsidRDefault="00697B47" w:rsidP="00C272D6">
            <w:pPr>
              <w:jc w:val="center"/>
            </w:pPr>
            <w:r>
              <w:t>С 19.04.2021 – 30.04.2021</w:t>
            </w:r>
          </w:p>
        </w:tc>
      </w:tr>
      <w:tr w:rsidR="00F63FC0" w:rsidRPr="00791079" w:rsidTr="00C272D6">
        <w:tc>
          <w:tcPr>
            <w:tcW w:w="882" w:type="dxa"/>
          </w:tcPr>
          <w:p w:rsidR="00F63FC0" w:rsidRPr="00791079" w:rsidRDefault="00F63FC0" w:rsidP="000D5FC7">
            <w:pPr>
              <w:pStyle w:val="a3"/>
              <w:numPr>
                <w:ilvl w:val="0"/>
                <w:numId w:val="2"/>
              </w:numPr>
            </w:pPr>
          </w:p>
        </w:tc>
        <w:tc>
          <w:tcPr>
            <w:tcW w:w="7482" w:type="dxa"/>
          </w:tcPr>
          <w:p w:rsidR="00F63FC0" w:rsidRPr="000D5FC7" w:rsidRDefault="00190723" w:rsidP="00A73F9A">
            <w:pPr>
              <w:jc w:val="both"/>
            </w:pPr>
            <w:r>
              <w:t>Р</w:t>
            </w:r>
            <w:r w:rsidRPr="00CF159A">
              <w:t xml:space="preserve">азработка </w:t>
            </w:r>
            <w:r w:rsidR="00A73F9A">
              <w:t xml:space="preserve">элементов </w:t>
            </w:r>
            <w:proofErr w:type="spellStart"/>
            <w:r w:rsidR="00A73F9A">
              <w:t>ФОМов</w:t>
            </w:r>
            <w:proofErr w:type="spellEnd"/>
            <w:r w:rsidR="00A73F9A">
              <w:t xml:space="preserve"> по учебным дисциплинам, по которым проводятся пробные и зачетные лекционные и практические занятия</w:t>
            </w:r>
          </w:p>
        </w:tc>
        <w:tc>
          <w:tcPr>
            <w:tcW w:w="1559" w:type="dxa"/>
          </w:tcPr>
          <w:p w:rsidR="00F63FC0" w:rsidRPr="00791079" w:rsidRDefault="00A73F9A" w:rsidP="00C272D6">
            <w:pPr>
              <w:jc w:val="center"/>
            </w:pPr>
            <w:r>
              <w:t>С 19.04.2021 – 30.04.2021</w:t>
            </w:r>
          </w:p>
        </w:tc>
      </w:tr>
      <w:tr w:rsidR="00190723" w:rsidRPr="00791079" w:rsidTr="00C272D6">
        <w:tc>
          <w:tcPr>
            <w:tcW w:w="882" w:type="dxa"/>
          </w:tcPr>
          <w:p w:rsidR="00190723" w:rsidRPr="00791079" w:rsidRDefault="00190723" w:rsidP="000D5FC7">
            <w:pPr>
              <w:pStyle w:val="a3"/>
              <w:numPr>
                <w:ilvl w:val="0"/>
                <w:numId w:val="2"/>
              </w:numPr>
            </w:pPr>
          </w:p>
        </w:tc>
        <w:tc>
          <w:tcPr>
            <w:tcW w:w="7482" w:type="dxa"/>
          </w:tcPr>
          <w:p w:rsidR="00190723" w:rsidRPr="000D5FC7" w:rsidRDefault="00190723" w:rsidP="000D5FC7">
            <w:pPr>
              <w:jc w:val="both"/>
            </w:pPr>
            <w:r>
              <w:rPr>
                <w:bCs/>
              </w:rPr>
              <w:t>У</w:t>
            </w:r>
            <w:r w:rsidRPr="00CF159A">
              <w:rPr>
                <w:bCs/>
              </w:rPr>
              <w:t>частие в организации и проведении текущей аттестации успеваемости студентов</w:t>
            </w:r>
          </w:p>
        </w:tc>
        <w:tc>
          <w:tcPr>
            <w:tcW w:w="1559" w:type="dxa"/>
          </w:tcPr>
          <w:p w:rsidR="00190723" w:rsidRPr="00791079" w:rsidRDefault="00A73F9A" w:rsidP="00C272D6">
            <w:pPr>
              <w:jc w:val="center"/>
            </w:pPr>
            <w:r>
              <w:t>С 19.04.2021 – 30.04.2021</w:t>
            </w:r>
          </w:p>
        </w:tc>
      </w:tr>
      <w:tr w:rsidR="00190723" w:rsidRPr="00791079" w:rsidTr="00C272D6">
        <w:tc>
          <w:tcPr>
            <w:tcW w:w="882" w:type="dxa"/>
          </w:tcPr>
          <w:p w:rsidR="00190723" w:rsidRPr="00791079" w:rsidRDefault="00190723" w:rsidP="000D5FC7">
            <w:pPr>
              <w:pStyle w:val="a3"/>
              <w:numPr>
                <w:ilvl w:val="0"/>
                <w:numId w:val="2"/>
              </w:numPr>
            </w:pPr>
          </w:p>
        </w:tc>
        <w:tc>
          <w:tcPr>
            <w:tcW w:w="7482" w:type="dxa"/>
          </w:tcPr>
          <w:p w:rsidR="00190723" w:rsidRPr="000D5FC7" w:rsidRDefault="00190723" w:rsidP="000D5FC7">
            <w:pPr>
              <w:jc w:val="both"/>
            </w:pPr>
            <w:r>
              <w:rPr>
                <w:bCs/>
              </w:rPr>
              <w:t>У</w:t>
            </w:r>
            <w:r w:rsidRPr="00CF159A">
              <w:rPr>
                <w:bCs/>
              </w:rPr>
              <w:t>частие совместно с преподавателями кафедры в организации самостоятельной работы студентов</w:t>
            </w:r>
          </w:p>
        </w:tc>
        <w:tc>
          <w:tcPr>
            <w:tcW w:w="1559" w:type="dxa"/>
          </w:tcPr>
          <w:p w:rsidR="00190723" w:rsidRPr="00791079" w:rsidRDefault="00A73F9A" w:rsidP="00C272D6">
            <w:pPr>
              <w:jc w:val="center"/>
            </w:pPr>
            <w:r>
              <w:t>С 19.04.2021 – 30.04.2021</w:t>
            </w:r>
          </w:p>
        </w:tc>
      </w:tr>
      <w:tr w:rsidR="00190723" w:rsidRPr="00791079" w:rsidTr="00C272D6">
        <w:tc>
          <w:tcPr>
            <w:tcW w:w="882" w:type="dxa"/>
          </w:tcPr>
          <w:p w:rsidR="00190723" w:rsidRPr="00791079" w:rsidRDefault="00190723" w:rsidP="000D5FC7">
            <w:pPr>
              <w:pStyle w:val="a3"/>
              <w:numPr>
                <w:ilvl w:val="0"/>
                <w:numId w:val="2"/>
              </w:numPr>
            </w:pPr>
          </w:p>
        </w:tc>
        <w:tc>
          <w:tcPr>
            <w:tcW w:w="7482" w:type="dxa"/>
          </w:tcPr>
          <w:p w:rsidR="00190723" w:rsidRPr="000D5FC7" w:rsidRDefault="00190723" w:rsidP="00190723">
            <w:pPr>
              <w:tabs>
                <w:tab w:val="left" w:pos="1959"/>
              </w:tabs>
              <w:jc w:val="both"/>
            </w:pPr>
            <w:r>
              <w:t>Консультация о содержании и формах</w:t>
            </w:r>
            <w:r w:rsidRPr="00CF159A">
              <w:t xml:space="preserve"> </w:t>
            </w:r>
            <w:proofErr w:type="spellStart"/>
            <w:r w:rsidRPr="00CF159A">
              <w:t>профориентационной</w:t>
            </w:r>
            <w:proofErr w:type="spellEnd"/>
            <w:r w:rsidRPr="00CF159A">
              <w:t xml:space="preserve"> работы со школьниками, которая ведется на факультете и преподавателями кафедры</w:t>
            </w:r>
          </w:p>
        </w:tc>
        <w:tc>
          <w:tcPr>
            <w:tcW w:w="1559" w:type="dxa"/>
          </w:tcPr>
          <w:p w:rsidR="00190723" w:rsidRPr="00791079" w:rsidRDefault="00A73F9A" w:rsidP="00C272D6">
            <w:pPr>
              <w:jc w:val="center"/>
            </w:pPr>
            <w:r>
              <w:t>С 19.04.2021 – 24.04.2021</w:t>
            </w:r>
          </w:p>
        </w:tc>
      </w:tr>
      <w:tr w:rsidR="00190723" w:rsidRPr="00791079" w:rsidTr="00C272D6">
        <w:tc>
          <w:tcPr>
            <w:tcW w:w="882" w:type="dxa"/>
          </w:tcPr>
          <w:p w:rsidR="00190723" w:rsidRPr="00791079" w:rsidRDefault="00190723" w:rsidP="000D5FC7">
            <w:pPr>
              <w:pStyle w:val="a3"/>
              <w:numPr>
                <w:ilvl w:val="0"/>
                <w:numId w:val="2"/>
              </w:numPr>
            </w:pPr>
          </w:p>
        </w:tc>
        <w:tc>
          <w:tcPr>
            <w:tcW w:w="7482" w:type="dxa"/>
          </w:tcPr>
          <w:p w:rsidR="00190723" w:rsidRPr="000D5FC7" w:rsidRDefault="00190723" w:rsidP="000D5FC7">
            <w:pPr>
              <w:jc w:val="both"/>
            </w:pPr>
            <w:r>
              <w:rPr>
                <w:bCs/>
              </w:rPr>
              <w:t>У</w:t>
            </w:r>
            <w:r w:rsidRPr="00CF159A">
              <w:rPr>
                <w:bCs/>
              </w:rPr>
              <w:t>частие в заседании кафедры</w:t>
            </w:r>
          </w:p>
        </w:tc>
        <w:tc>
          <w:tcPr>
            <w:tcW w:w="1559" w:type="dxa"/>
          </w:tcPr>
          <w:p w:rsidR="00190723" w:rsidRPr="00791079" w:rsidRDefault="00A73F9A" w:rsidP="00C272D6">
            <w:pPr>
              <w:jc w:val="center"/>
            </w:pPr>
            <w:r>
              <w:t>С 19.04.2021 – 30.04.2021</w:t>
            </w:r>
          </w:p>
        </w:tc>
      </w:tr>
      <w:tr w:rsidR="00190723" w:rsidRPr="00791079" w:rsidTr="00C272D6">
        <w:tc>
          <w:tcPr>
            <w:tcW w:w="882" w:type="dxa"/>
          </w:tcPr>
          <w:p w:rsidR="00190723" w:rsidRPr="00791079" w:rsidRDefault="00190723" w:rsidP="000D5FC7">
            <w:pPr>
              <w:pStyle w:val="a3"/>
              <w:numPr>
                <w:ilvl w:val="0"/>
                <w:numId w:val="2"/>
              </w:numPr>
            </w:pPr>
          </w:p>
        </w:tc>
        <w:tc>
          <w:tcPr>
            <w:tcW w:w="7482" w:type="dxa"/>
          </w:tcPr>
          <w:p w:rsidR="00190723" w:rsidRPr="000D5FC7" w:rsidRDefault="00190723" w:rsidP="000D5FC7">
            <w:pPr>
              <w:jc w:val="both"/>
            </w:pPr>
            <w:r>
              <w:t xml:space="preserve">Консультация по </w:t>
            </w:r>
            <w:r w:rsidRPr="00CF159A">
              <w:rPr>
                <w:bCs/>
              </w:rPr>
              <w:t>отбор</w:t>
            </w:r>
            <w:r>
              <w:rPr>
                <w:bCs/>
              </w:rPr>
              <w:t>у</w:t>
            </w:r>
            <w:r w:rsidRPr="00CF159A">
              <w:rPr>
                <w:bCs/>
              </w:rPr>
              <w:t xml:space="preserve"> методов диагностики уровня собственного профессионального и личностного развития; диагностика уровня </w:t>
            </w:r>
            <w:r w:rsidRPr="00CF159A">
              <w:rPr>
                <w:bCs/>
              </w:rPr>
              <w:lastRenderedPageBreak/>
              <w:t>собственного профессионального и личностного развития; анализ достоинств и недостатков в своем профессиональном и личностном развитии; составление программы собственного профессионального и личностного развития.</w:t>
            </w:r>
          </w:p>
        </w:tc>
        <w:tc>
          <w:tcPr>
            <w:tcW w:w="1559" w:type="dxa"/>
          </w:tcPr>
          <w:p w:rsidR="00190723" w:rsidRPr="00791079" w:rsidRDefault="00A73F9A" w:rsidP="00C272D6">
            <w:pPr>
              <w:jc w:val="center"/>
            </w:pPr>
            <w:r>
              <w:lastRenderedPageBreak/>
              <w:t>С 19.04.2021 – 30.04.2021</w:t>
            </w:r>
          </w:p>
        </w:tc>
      </w:tr>
      <w:tr w:rsidR="00190723" w:rsidRPr="00791079" w:rsidTr="00C272D6">
        <w:tc>
          <w:tcPr>
            <w:tcW w:w="882" w:type="dxa"/>
          </w:tcPr>
          <w:p w:rsidR="00190723" w:rsidRPr="00791079" w:rsidRDefault="00190723" w:rsidP="000D5FC7">
            <w:pPr>
              <w:pStyle w:val="a3"/>
              <w:numPr>
                <w:ilvl w:val="0"/>
                <w:numId w:val="2"/>
              </w:numPr>
            </w:pPr>
          </w:p>
        </w:tc>
        <w:tc>
          <w:tcPr>
            <w:tcW w:w="7482" w:type="dxa"/>
          </w:tcPr>
          <w:p w:rsidR="00190723" w:rsidRPr="000D5FC7" w:rsidRDefault="00190723" w:rsidP="000D5FC7">
            <w:pPr>
              <w:jc w:val="both"/>
            </w:pPr>
            <w:r>
              <w:rPr>
                <w:bCs/>
              </w:rPr>
              <w:t>Р</w:t>
            </w:r>
            <w:r w:rsidRPr="00CF159A">
              <w:rPr>
                <w:bCs/>
              </w:rPr>
              <w:t>азработка предложений по собственному профессиональному и личностному развитию</w:t>
            </w:r>
          </w:p>
        </w:tc>
        <w:tc>
          <w:tcPr>
            <w:tcW w:w="1559" w:type="dxa"/>
          </w:tcPr>
          <w:p w:rsidR="00190723" w:rsidRPr="00791079" w:rsidRDefault="00A73F9A" w:rsidP="00C272D6">
            <w:pPr>
              <w:jc w:val="center"/>
            </w:pPr>
            <w:r>
              <w:t>С 19.04.2021 – 30.04.2021</w:t>
            </w:r>
          </w:p>
        </w:tc>
      </w:tr>
      <w:tr w:rsidR="001C6F89" w:rsidRPr="00791079" w:rsidTr="00C272D6">
        <w:tc>
          <w:tcPr>
            <w:tcW w:w="882" w:type="dxa"/>
          </w:tcPr>
          <w:p w:rsidR="000D5FC7" w:rsidRDefault="000D5FC7" w:rsidP="000D5FC7">
            <w:pPr>
              <w:pStyle w:val="a3"/>
              <w:numPr>
                <w:ilvl w:val="0"/>
                <w:numId w:val="2"/>
              </w:numPr>
            </w:pPr>
          </w:p>
          <w:p w:rsidR="000D5FC7" w:rsidRPr="00791079" w:rsidRDefault="000D5FC7" w:rsidP="00C272D6">
            <w:pPr>
              <w:jc w:val="center"/>
            </w:pPr>
          </w:p>
        </w:tc>
        <w:tc>
          <w:tcPr>
            <w:tcW w:w="7482" w:type="dxa"/>
          </w:tcPr>
          <w:p w:rsidR="001C6F89" w:rsidRPr="000D5FC7" w:rsidRDefault="00190723" w:rsidP="000D5FC7">
            <w:pPr>
              <w:jc w:val="both"/>
            </w:pPr>
            <w:r>
              <w:t>Выполнение эмпирического исследования по теме курсовой работы</w:t>
            </w:r>
          </w:p>
        </w:tc>
        <w:tc>
          <w:tcPr>
            <w:tcW w:w="1559" w:type="dxa"/>
          </w:tcPr>
          <w:p w:rsidR="001C6F89" w:rsidRPr="00791079" w:rsidRDefault="00A73F9A" w:rsidP="00C272D6">
            <w:pPr>
              <w:jc w:val="center"/>
            </w:pPr>
            <w:r>
              <w:t>С 19.04.2021 – 30.04.2021</w:t>
            </w:r>
          </w:p>
        </w:tc>
      </w:tr>
      <w:tr w:rsidR="006C2DCC" w:rsidRPr="00791079" w:rsidTr="00C272D6">
        <w:tc>
          <w:tcPr>
            <w:tcW w:w="882" w:type="dxa"/>
          </w:tcPr>
          <w:p w:rsidR="006C2DCC" w:rsidRDefault="006C2DCC" w:rsidP="000D5FC7">
            <w:pPr>
              <w:pStyle w:val="a3"/>
              <w:numPr>
                <w:ilvl w:val="0"/>
                <w:numId w:val="2"/>
              </w:numPr>
            </w:pPr>
          </w:p>
        </w:tc>
        <w:tc>
          <w:tcPr>
            <w:tcW w:w="7482" w:type="dxa"/>
          </w:tcPr>
          <w:p w:rsidR="006C2DCC" w:rsidRDefault="006C2DCC" w:rsidP="000D5FC7">
            <w:pPr>
              <w:jc w:val="both"/>
            </w:pPr>
            <w:r>
              <w:t>Выполнение эмпирического исследования   по теме курсовой работы</w:t>
            </w:r>
          </w:p>
        </w:tc>
        <w:tc>
          <w:tcPr>
            <w:tcW w:w="1559" w:type="dxa"/>
          </w:tcPr>
          <w:p w:rsidR="006C2DCC" w:rsidRDefault="006C2DCC" w:rsidP="00C272D6">
            <w:pPr>
              <w:jc w:val="center"/>
            </w:pPr>
            <w:r>
              <w:t>С 19.04.2021 – 30.04.2021</w:t>
            </w:r>
          </w:p>
        </w:tc>
      </w:tr>
      <w:tr w:rsidR="006C2DCC" w:rsidRPr="00791079" w:rsidTr="00C272D6">
        <w:tc>
          <w:tcPr>
            <w:tcW w:w="882" w:type="dxa"/>
          </w:tcPr>
          <w:p w:rsidR="006C2DCC" w:rsidRDefault="006C2DCC" w:rsidP="000D5FC7">
            <w:pPr>
              <w:pStyle w:val="a3"/>
              <w:numPr>
                <w:ilvl w:val="0"/>
                <w:numId w:val="2"/>
              </w:numPr>
            </w:pPr>
          </w:p>
        </w:tc>
        <w:tc>
          <w:tcPr>
            <w:tcW w:w="7482" w:type="dxa"/>
          </w:tcPr>
          <w:p w:rsidR="006C2DCC" w:rsidRDefault="006C2DCC" w:rsidP="006C2DCC">
            <w:pPr>
              <w:jc w:val="both"/>
            </w:pPr>
            <w:r>
              <w:t>Проведение предзащиты по теме курсовой работы</w:t>
            </w:r>
          </w:p>
        </w:tc>
        <w:tc>
          <w:tcPr>
            <w:tcW w:w="1559" w:type="dxa"/>
          </w:tcPr>
          <w:p w:rsidR="006C2DCC" w:rsidRDefault="006C2DCC" w:rsidP="00C272D6">
            <w:pPr>
              <w:jc w:val="center"/>
            </w:pPr>
            <w:r>
              <w:t>30.04.2021</w:t>
            </w:r>
          </w:p>
        </w:tc>
      </w:tr>
      <w:tr w:rsidR="00190723" w:rsidRPr="00791079" w:rsidTr="00C272D6">
        <w:tc>
          <w:tcPr>
            <w:tcW w:w="882" w:type="dxa"/>
          </w:tcPr>
          <w:p w:rsidR="00190723" w:rsidRDefault="00190723" w:rsidP="000D5FC7">
            <w:pPr>
              <w:pStyle w:val="a3"/>
              <w:numPr>
                <w:ilvl w:val="0"/>
                <w:numId w:val="2"/>
              </w:numPr>
            </w:pPr>
          </w:p>
        </w:tc>
        <w:tc>
          <w:tcPr>
            <w:tcW w:w="7482" w:type="dxa"/>
          </w:tcPr>
          <w:p w:rsidR="00190723" w:rsidRPr="000D5FC7" w:rsidRDefault="00190723" w:rsidP="00A73F9A">
            <w:pPr>
              <w:pStyle w:val="a4"/>
              <w:numPr>
                <w:ilvl w:val="1"/>
                <w:numId w:val="6"/>
              </w:numPr>
              <w:tabs>
                <w:tab w:val="clear" w:pos="360"/>
                <w:tab w:val="num" w:pos="0"/>
                <w:tab w:val="num" w:pos="432"/>
              </w:tabs>
              <w:ind w:left="175" w:hanging="1184"/>
            </w:pPr>
            <w:r>
              <w:rPr>
                <w:bCs/>
              </w:rPr>
              <w:t xml:space="preserve">Консультация по </w:t>
            </w:r>
            <w:r w:rsidRPr="00CF159A">
              <w:rPr>
                <w:bCs/>
              </w:rPr>
              <w:t>итогов</w:t>
            </w:r>
            <w:r>
              <w:rPr>
                <w:bCs/>
              </w:rPr>
              <w:t>ому</w:t>
            </w:r>
            <w:r w:rsidRPr="00CF159A">
              <w:rPr>
                <w:bCs/>
              </w:rPr>
              <w:t xml:space="preserve"> анализ</w:t>
            </w:r>
            <w:r>
              <w:rPr>
                <w:bCs/>
              </w:rPr>
              <w:t>у</w:t>
            </w:r>
            <w:r w:rsidRPr="00CF159A">
              <w:rPr>
                <w:bCs/>
              </w:rPr>
              <w:t xml:space="preserve"> работы кафедры по организации  учебно-методической работы</w:t>
            </w:r>
          </w:p>
        </w:tc>
        <w:tc>
          <w:tcPr>
            <w:tcW w:w="1559" w:type="dxa"/>
          </w:tcPr>
          <w:p w:rsidR="00190723" w:rsidRPr="00791079" w:rsidRDefault="00A73F9A" w:rsidP="00C272D6">
            <w:pPr>
              <w:jc w:val="center"/>
            </w:pPr>
            <w:r>
              <w:t>С 19.04.2021 – 24.04.2021</w:t>
            </w:r>
          </w:p>
        </w:tc>
      </w:tr>
      <w:tr w:rsidR="00190723" w:rsidRPr="00791079" w:rsidTr="00C272D6">
        <w:tc>
          <w:tcPr>
            <w:tcW w:w="882" w:type="dxa"/>
          </w:tcPr>
          <w:p w:rsidR="00190723" w:rsidRDefault="00190723" w:rsidP="000D5FC7">
            <w:pPr>
              <w:pStyle w:val="a3"/>
              <w:numPr>
                <w:ilvl w:val="0"/>
                <w:numId w:val="2"/>
              </w:numPr>
            </w:pPr>
          </w:p>
        </w:tc>
        <w:tc>
          <w:tcPr>
            <w:tcW w:w="7482" w:type="dxa"/>
          </w:tcPr>
          <w:p w:rsidR="00190723" w:rsidRPr="000D5FC7" w:rsidRDefault="00190723" w:rsidP="000D5FC7">
            <w:pPr>
              <w:jc w:val="both"/>
            </w:pPr>
            <w:r w:rsidRPr="000D5FC7">
              <w:t>Отчет по итогам педагогической практики</w:t>
            </w:r>
            <w:r>
              <w:t xml:space="preserve">,  </w:t>
            </w:r>
            <w:r w:rsidRPr="00CF159A">
              <w:rPr>
                <w:bCs/>
              </w:rPr>
              <w:t>участие в итоговой конференции по практике</w:t>
            </w:r>
          </w:p>
        </w:tc>
        <w:tc>
          <w:tcPr>
            <w:tcW w:w="1559" w:type="dxa"/>
          </w:tcPr>
          <w:p w:rsidR="00190723" w:rsidRPr="00791079" w:rsidRDefault="00A73F9A" w:rsidP="00C272D6">
            <w:pPr>
              <w:jc w:val="center"/>
            </w:pPr>
            <w:r>
              <w:t>30.04.2021</w:t>
            </w:r>
          </w:p>
        </w:tc>
      </w:tr>
    </w:tbl>
    <w:p w:rsidR="001C6F89" w:rsidRPr="00791079" w:rsidRDefault="001C6F89" w:rsidP="001C6F89">
      <w:pPr>
        <w:ind w:left="180"/>
        <w:jc w:val="both"/>
      </w:pPr>
    </w:p>
    <w:p w:rsidR="001C6F89" w:rsidRPr="00791079" w:rsidRDefault="001C6F89" w:rsidP="001C6F89">
      <w:pPr>
        <w:numPr>
          <w:ilvl w:val="1"/>
          <w:numId w:val="1"/>
        </w:numPr>
        <w:tabs>
          <w:tab w:val="clear" w:pos="2130"/>
          <w:tab w:val="num" w:pos="720"/>
        </w:tabs>
        <w:ind w:left="720" w:hanging="540"/>
        <w:jc w:val="both"/>
        <w:rPr>
          <w:b/>
        </w:rPr>
      </w:pPr>
      <w:r w:rsidRPr="00791079">
        <w:rPr>
          <w:b/>
        </w:rPr>
        <w:t xml:space="preserve">Анализ </w:t>
      </w:r>
      <w:proofErr w:type="gramStart"/>
      <w:r w:rsidRPr="00791079">
        <w:rPr>
          <w:b/>
        </w:rPr>
        <w:t>выполнения заданий плана работы аспиранта</w:t>
      </w:r>
      <w:proofErr w:type="gramEnd"/>
    </w:p>
    <w:p w:rsidR="001C6F89" w:rsidRPr="00791079" w:rsidRDefault="001C6F89" w:rsidP="001C6F89">
      <w:pPr>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1"/>
        <w:gridCol w:w="1296"/>
        <w:gridCol w:w="6508"/>
        <w:gridCol w:w="1533"/>
      </w:tblGrid>
      <w:tr w:rsidR="001C6F89" w:rsidRPr="00791079" w:rsidTr="00ED0B08">
        <w:trPr>
          <w:cantSplit/>
        </w:trPr>
        <w:tc>
          <w:tcPr>
            <w:tcW w:w="671" w:type="dxa"/>
          </w:tcPr>
          <w:p w:rsidR="001C6F89" w:rsidRPr="00791079" w:rsidRDefault="001C6F89" w:rsidP="00C272D6">
            <w:pPr>
              <w:jc w:val="center"/>
            </w:pPr>
            <w:r w:rsidRPr="00791079">
              <w:t xml:space="preserve">№ </w:t>
            </w:r>
            <w:proofErr w:type="spellStart"/>
            <w:r w:rsidRPr="00791079">
              <w:t>п\</w:t>
            </w:r>
            <w:proofErr w:type="gramStart"/>
            <w:r w:rsidRPr="00791079">
              <w:t>п</w:t>
            </w:r>
            <w:proofErr w:type="spellEnd"/>
            <w:proofErr w:type="gramEnd"/>
          </w:p>
        </w:tc>
        <w:tc>
          <w:tcPr>
            <w:tcW w:w="1296" w:type="dxa"/>
          </w:tcPr>
          <w:p w:rsidR="001C6F89" w:rsidRPr="00791079" w:rsidRDefault="001C6F89" w:rsidP="00C272D6">
            <w:pPr>
              <w:jc w:val="center"/>
            </w:pPr>
            <w:r w:rsidRPr="00791079">
              <w:t>Дата</w:t>
            </w:r>
          </w:p>
        </w:tc>
        <w:tc>
          <w:tcPr>
            <w:tcW w:w="6508" w:type="dxa"/>
          </w:tcPr>
          <w:p w:rsidR="001C6F89" w:rsidRPr="00791079" w:rsidRDefault="001C6F89" w:rsidP="00C272D6">
            <w:pPr>
              <w:jc w:val="center"/>
            </w:pPr>
            <w:r w:rsidRPr="00791079">
              <w:t>Содержание работы и анализ выполненного задания</w:t>
            </w:r>
          </w:p>
        </w:tc>
        <w:tc>
          <w:tcPr>
            <w:tcW w:w="1533" w:type="dxa"/>
          </w:tcPr>
          <w:p w:rsidR="001C6F89" w:rsidRPr="00791079" w:rsidRDefault="001C6F89" w:rsidP="00C272D6">
            <w:pPr>
              <w:jc w:val="center"/>
            </w:pPr>
            <w:r w:rsidRPr="00791079">
              <w:t>Отметка о контроле выполнения задания</w:t>
            </w:r>
          </w:p>
        </w:tc>
      </w:tr>
      <w:tr w:rsidR="001C6F89" w:rsidRPr="00791079" w:rsidTr="00ED0B08">
        <w:trPr>
          <w:cantSplit/>
        </w:trPr>
        <w:tc>
          <w:tcPr>
            <w:tcW w:w="671" w:type="dxa"/>
          </w:tcPr>
          <w:p w:rsidR="001C6F89" w:rsidRPr="00791079" w:rsidRDefault="001C6F89" w:rsidP="00637799">
            <w:pPr>
              <w:pStyle w:val="a3"/>
              <w:numPr>
                <w:ilvl w:val="0"/>
                <w:numId w:val="7"/>
              </w:numPr>
              <w:jc w:val="center"/>
            </w:pPr>
          </w:p>
        </w:tc>
        <w:tc>
          <w:tcPr>
            <w:tcW w:w="1296" w:type="dxa"/>
          </w:tcPr>
          <w:p w:rsidR="001C6F89" w:rsidRPr="00791079" w:rsidRDefault="007B0050" w:rsidP="00C272D6">
            <w:pPr>
              <w:jc w:val="center"/>
            </w:pPr>
            <w:r>
              <w:t>19.04.2021</w:t>
            </w:r>
          </w:p>
        </w:tc>
        <w:tc>
          <w:tcPr>
            <w:tcW w:w="6508" w:type="dxa"/>
          </w:tcPr>
          <w:p w:rsidR="007B0050" w:rsidRPr="00CF159A" w:rsidRDefault="007B0050" w:rsidP="007B0050">
            <w:pPr>
              <w:pStyle w:val="a4"/>
              <w:ind w:firstLine="0"/>
              <w:rPr>
                <w:bCs/>
              </w:rPr>
            </w:pPr>
            <w:r>
              <w:t xml:space="preserve">Установочная конференция, </w:t>
            </w:r>
            <w:r w:rsidRPr="00CF159A">
              <w:rPr>
                <w:bCs/>
              </w:rPr>
              <w:t xml:space="preserve">Ознакомление с целями, содержанием и порядком прохождения практики; </w:t>
            </w:r>
          </w:p>
          <w:p w:rsidR="001C6F89" w:rsidRPr="00791079" w:rsidRDefault="007B0050" w:rsidP="007B0050">
            <w:pPr>
              <w:jc w:val="both"/>
            </w:pPr>
            <w:r w:rsidRPr="00CF159A">
              <w:rPr>
                <w:bCs/>
              </w:rPr>
              <w:t xml:space="preserve">Беседа с руководителем практики, разработка и утверждение </w:t>
            </w:r>
            <w:r w:rsidRPr="00CF159A">
              <w:t xml:space="preserve">индивидуального плана педагогической </w:t>
            </w:r>
            <w:r w:rsidRPr="00CF159A">
              <w:rPr>
                <w:bCs/>
              </w:rPr>
              <w:t>практики.</w:t>
            </w:r>
          </w:p>
        </w:tc>
        <w:tc>
          <w:tcPr>
            <w:tcW w:w="1533" w:type="dxa"/>
          </w:tcPr>
          <w:p w:rsidR="001C6F89" w:rsidRPr="00791079" w:rsidRDefault="001C6F89" w:rsidP="00C272D6">
            <w:pPr>
              <w:jc w:val="center"/>
            </w:pPr>
          </w:p>
        </w:tc>
      </w:tr>
      <w:tr w:rsidR="006D739B" w:rsidRPr="00791079" w:rsidTr="00ED0B08">
        <w:trPr>
          <w:cantSplit/>
        </w:trPr>
        <w:tc>
          <w:tcPr>
            <w:tcW w:w="671" w:type="dxa"/>
          </w:tcPr>
          <w:p w:rsidR="006D739B" w:rsidRPr="00791079" w:rsidRDefault="006D739B" w:rsidP="00637799">
            <w:pPr>
              <w:pStyle w:val="a3"/>
              <w:numPr>
                <w:ilvl w:val="0"/>
                <w:numId w:val="7"/>
              </w:numPr>
              <w:jc w:val="center"/>
            </w:pPr>
          </w:p>
        </w:tc>
        <w:tc>
          <w:tcPr>
            <w:tcW w:w="1296" w:type="dxa"/>
          </w:tcPr>
          <w:p w:rsidR="006D739B" w:rsidRDefault="006D739B" w:rsidP="00C272D6">
            <w:pPr>
              <w:jc w:val="center"/>
            </w:pPr>
            <w:r>
              <w:t>19.04.2021</w:t>
            </w:r>
          </w:p>
        </w:tc>
        <w:tc>
          <w:tcPr>
            <w:tcW w:w="6508" w:type="dxa"/>
          </w:tcPr>
          <w:p w:rsidR="006D739B" w:rsidRDefault="006D739B" w:rsidP="00F03A61">
            <w:pPr>
              <w:jc w:val="both"/>
              <w:rPr>
                <w:bCs/>
              </w:rPr>
            </w:pPr>
            <w:r>
              <w:rPr>
                <w:bCs/>
              </w:rPr>
              <w:t>З</w:t>
            </w:r>
            <w:r w:rsidRPr="00CF159A">
              <w:rPr>
                <w:bCs/>
              </w:rPr>
              <w:t>накомство с нормативно-правовыми основами организации и осуществления образовательного процесса в учреждении высшего образования</w:t>
            </w:r>
            <w:r>
              <w:rPr>
                <w:bCs/>
              </w:rPr>
              <w:t>:</w:t>
            </w:r>
          </w:p>
          <w:p w:rsidR="006D739B" w:rsidRDefault="006D739B" w:rsidP="00F03A61">
            <w:pPr>
              <w:jc w:val="both"/>
              <w:rPr>
                <w:bCs/>
              </w:rPr>
            </w:pPr>
            <w:r>
              <w:rPr>
                <w:bCs/>
              </w:rPr>
              <w:t>Устав образовательной организации;</w:t>
            </w:r>
          </w:p>
          <w:p w:rsidR="006D739B" w:rsidRDefault="006D739B" w:rsidP="00F03A61">
            <w:pPr>
              <w:jc w:val="both"/>
              <w:rPr>
                <w:bCs/>
              </w:rPr>
            </w:pPr>
            <w:r>
              <w:rPr>
                <w:bCs/>
              </w:rPr>
              <w:t>Свидетельство о государственной аккредитации;</w:t>
            </w:r>
          </w:p>
          <w:p w:rsidR="006D739B" w:rsidRDefault="006D739B" w:rsidP="00F03A61">
            <w:pPr>
              <w:jc w:val="both"/>
              <w:rPr>
                <w:bCs/>
              </w:rPr>
            </w:pPr>
            <w:r>
              <w:rPr>
                <w:bCs/>
              </w:rPr>
              <w:t xml:space="preserve">Правила внутреннего распорядка </w:t>
            </w:r>
            <w:proofErr w:type="gramStart"/>
            <w:r>
              <w:rPr>
                <w:bCs/>
              </w:rPr>
              <w:t>обучающихся</w:t>
            </w:r>
            <w:proofErr w:type="gramEnd"/>
            <w:r>
              <w:rPr>
                <w:bCs/>
              </w:rPr>
              <w:t>;</w:t>
            </w:r>
          </w:p>
          <w:p w:rsidR="006D739B" w:rsidRDefault="006D739B" w:rsidP="00F03A61">
            <w:pPr>
              <w:jc w:val="both"/>
              <w:rPr>
                <w:bCs/>
              </w:rPr>
            </w:pPr>
            <w:r>
              <w:rPr>
                <w:bCs/>
              </w:rPr>
              <w:t>Правила внутреннего трудового распорядка;</w:t>
            </w:r>
          </w:p>
          <w:p w:rsidR="006D739B" w:rsidRDefault="006D739B" w:rsidP="00F03A61">
            <w:pPr>
              <w:jc w:val="both"/>
            </w:pPr>
            <w:r>
              <w:t>Коллективный договор;</w:t>
            </w:r>
          </w:p>
          <w:p w:rsidR="006D739B" w:rsidRDefault="006D739B" w:rsidP="00F03A61">
            <w:pPr>
              <w:jc w:val="both"/>
            </w:pPr>
            <w:r>
              <w:t xml:space="preserve">Правила приема </w:t>
            </w:r>
            <w:proofErr w:type="gramStart"/>
            <w:r>
              <w:t>обучающихся</w:t>
            </w:r>
            <w:proofErr w:type="gramEnd"/>
            <w:r>
              <w:t>;</w:t>
            </w:r>
          </w:p>
          <w:p w:rsidR="006D739B" w:rsidRDefault="006D739B" w:rsidP="00F03A61">
            <w:pPr>
              <w:jc w:val="both"/>
            </w:pPr>
            <w:r>
              <w:t xml:space="preserve">Формы, </w:t>
            </w:r>
            <w:r w:rsidR="00BB728F">
              <w:t>периодичность</w:t>
            </w:r>
            <w:r>
              <w:t xml:space="preserve"> и порядок текущего контроля успеваемости и промежуточной аттестации </w:t>
            </w:r>
            <w:proofErr w:type="gramStart"/>
            <w:r>
              <w:t>обучающихся</w:t>
            </w:r>
            <w:proofErr w:type="gramEnd"/>
            <w:r>
              <w:t>;</w:t>
            </w:r>
          </w:p>
          <w:p w:rsidR="006D739B" w:rsidRDefault="00BB728F" w:rsidP="00F03A61">
            <w:pPr>
              <w:jc w:val="both"/>
            </w:pPr>
            <w:r>
              <w:t xml:space="preserve">Порядок и основания перевода, отчисления и восстановления </w:t>
            </w:r>
            <w:proofErr w:type="gramStart"/>
            <w:r>
              <w:t>обучающихся</w:t>
            </w:r>
            <w:proofErr w:type="gramEnd"/>
            <w:r>
              <w:t>;</w:t>
            </w:r>
          </w:p>
          <w:p w:rsidR="00BB728F" w:rsidRPr="000D5FC7" w:rsidRDefault="00BB728F" w:rsidP="00F03A61">
            <w:pPr>
              <w:jc w:val="both"/>
            </w:pPr>
            <w:r>
              <w:t>Локальные акты; и т.д.</w:t>
            </w:r>
          </w:p>
        </w:tc>
        <w:tc>
          <w:tcPr>
            <w:tcW w:w="1533" w:type="dxa"/>
          </w:tcPr>
          <w:p w:rsidR="006D739B" w:rsidRPr="00791079" w:rsidRDefault="006D739B" w:rsidP="00C272D6">
            <w:pPr>
              <w:jc w:val="center"/>
            </w:pPr>
          </w:p>
        </w:tc>
      </w:tr>
      <w:tr w:rsidR="00697B47" w:rsidRPr="00791079" w:rsidTr="00ED0B08">
        <w:trPr>
          <w:cantSplit/>
        </w:trPr>
        <w:tc>
          <w:tcPr>
            <w:tcW w:w="671" w:type="dxa"/>
          </w:tcPr>
          <w:p w:rsidR="00697B47" w:rsidRPr="00791079" w:rsidRDefault="00697B47" w:rsidP="00637799">
            <w:pPr>
              <w:pStyle w:val="a3"/>
              <w:numPr>
                <w:ilvl w:val="0"/>
                <w:numId w:val="7"/>
              </w:numPr>
              <w:jc w:val="center"/>
            </w:pPr>
          </w:p>
        </w:tc>
        <w:tc>
          <w:tcPr>
            <w:tcW w:w="1296" w:type="dxa"/>
          </w:tcPr>
          <w:p w:rsidR="00697B47" w:rsidRDefault="00697B47" w:rsidP="00F03A61">
            <w:pPr>
              <w:jc w:val="center"/>
            </w:pPr>
            <w:r>
              <w:t>20.04.2021</w:t>
            </w:r>
          </w:p>
        </w:tc>
        <w:tc>
          <w:tcPr>
            <w:tcW w:w="6508" w:type="dxa"/>
          </w:tcPr>
          <w:p w:rsidR="00697B47" w:rsidRDefault="00697B47" w:rsidP="00697B47">
            <w:pPr>
              <w:jc w:val="both"/>
            </w:pPr>
            <w:r>
              <w:rPr>
                <w:bCs/>
              </w:rPr>
              <w:t>У</w:t>
            </w:r>
            <w:r w:rsidRPr="00CF159A">
              <w:rPr>
                <w:bCs/>
              </w:rPr>
              <w:t>частие совместно с преподавателями кафедры в организации самостоятельной работы студентов</w:t>
            </w:r>
            <w:r>
              <w:rPr>
                <w:bCs/>
              </w:rPr>
              <w:t xml:space="preserve">. Помощь в </w:t>
            </w:r>
            <w:r w:rsidRPr="00697B47">
              <w:t>изучение учебной, научной и методической литературы, материалов периодических изданий с привлечением электронных средств официальной, статистической,</w:t>
            </w:r>
            <w:r>
              <w:t xml:space="preserve"> </w:t>
            </w:r>
            <w:r w:rsidRPr="00697B47">
              <w:t>периодической и научной информации</w:t>
            </w:r>
            <w:r>
              <w:t>, так же помощь в  подготовке доклада к семинарскому занятию.</w:t>
            </w:r>
          </w:p>
        </w:tc>
        <w:tc>
          <w:tcPr>
            <w:tcW w:w="1533" w:type="dxa"/>
          </w:tcPr>
          <w:p w:rsidR="00697B47" w:rsidRPr="00791079" w:rsidRDefault="00697B47"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Default="00FB0E89" w:rsidP="00F03A61">
            <w:pPr>
              <w:jc w:val="center"/>
            </w:pPr>
            <w:r>
              <w:t>21.04.2021</w:t>
            </w:r>
          </w:p>
        </w:tc>
        <w:tc>
          <w:tcPr>
            <w:tcW w:w="6508" w:type="dxa"/>
          </w:tcPr>
          <w:p w:rsidR="00FB0E89" w:rsidRPr="00C667F0" w:rsidRDefault="00FB0E89" w:rsidP="00F03A61">
            <w:pPr>
              <w:jc w:val="both"/>
            </w:pPr>
            <w:r>
              <w:t>Изучение логики и подходов к построению учебно воспитательного процесса на факультете и его основных видов и форм. Учебные аудиторные занятия, учебная и производственная практика, самостоятельная работа студентов, внеаудиторная работа.</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Pr="00791079" w:rsidRDefault="00FB0E89" w:rsidP="00C272D6">
            <w:pPr>
              <w:jc w:val="center"/>
            </w:pPr>
            <w:r>
              <w:t>22.04.2021</w:t>
            </w:r>
          </w:p>
        </w:tc>
        <w:tc>
          <w:tcPr>
            <w:tcW w:w="6508" w:type="dxa"/>
          </w:tcPr>
          <w:p w:rsidR="00FB0E89" w:rsidRPr="00C667F0" w:rsidRDefault="00FB0E89" w:rsidP="00C667F0">
            <w:pPr>
              <w:pStyle w:val="a4"/>
              <w:ind w:firstLine="0"/>
              <w:rPr>
                <w:szCs w:val="24"/>
              </w:rPr>
            </w:pPr>
            <w:r w:rsidRPr="00C667F0">
              <w:rPr>
                <w:szCs w:val="24"/>
              </w:rPr>
              <w:t xml:space="preserve">Посещение семинарского занятия  </w:t>
            </w:r>
            <w:proofErr w:type="spellStart"/>
            <w:r w:rsidRPr="00C667F0">
              <w:rPr>
                <w:szCs w:val="24"/>
              </w:rPr>
              <w:t>Суменко</w:t>
            </w:r>
            <w:proofErr w:type="spellEnd"/>
            <w:r w:rsidRPr="00C667F0">
              <w:rPr>
                <w:szCs w:val="24"/>
              </w:rPr>
              <w:t xml:space="preserve"> Л.В (4 курс)</w:t>
            </w:r>
          </w:p>
          <w:p w:rsidR="00FB0E89" w:rsidRPr="00C667F0" w:rsidRDefault="00FB0E89" w:rsidP="00C667F0">
            <w:pPr>
              <w:pStyle w:val="a4"/>
              <w:ind w:firstLine="0"/>
              <w:rPr>
                <w:szCs w:val="24"/>
              </w:rPr>
            </w:pPr>
            <w:r w:rsidRPr="00C667F0">
              <w:rPr>
                <w:szCs w:val="24"/>
              </w:rPr>
              <w:t>И</w:t>
            </w:r>
            <w:r>
              <w:rPr>
                <w:szCs w:val="24"/>
              </w:rPr>
              <w:t>зучение организации научно – методической работы в группах, изучение методики преподавания семинарского занятия: четкость структуры семинара и логика ее изложения, анализ учебного занятия.</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Default="00FB0E89" w:rsidP="00C272D6">
            <w:pPr>
              <w:jc w:val="center"/>
            </w:pPr>
            <w:r>
              <w:t>22.04.2021</w:t>
            </w:r>
          </w:p>
        </w:tc>
        <w:tc>
          <w:tcPr>
            <w:tcW w:w="6508" w:type="dxa"/>
          </w:tcPr>
          <w:p w:rsidR="00FB0E89" w:rsidRDefault="00FB0E89" w:rsidP="007B0050">
            <w:pPr>
              <w:jc w:val="both"/>
            </w:pPr>
            <w:r>
              <w:t xml:space="preserve">Изучение студенческого контингента (характеристика по </w:t>
            </w:r>
            <w:proofErr w:type="gramStart"/>
            <w:r>
              <w:t>социальному</w:t>
            </w:r>
            <w:proofErr w:type="gramEnd"/>
            <w:r>
              <w:t xml:space="preserve">, мотивационным, организационно – </w:t>
            </w:r>
            <w:proofErr w:type="spellStart"/>
            <w:r>
              <w:t>деятельностным</w:t>
            </w:r>
            <w:proofErr w:type="spellEnd"/>
            <w:r>
              <w:t xml:space="preserve"> и иным признакам). Студенческий коллектив представляет собой объединение, </w:t>
            </w:r>
            <w:proofErr w:type="gramStart"/>
            <w:r>
              <w:t>осознающих</w:t>
            </w:r>
            <w:proofErr w:type="gramEnd"/>
            <w:r>
              <w:t xml:space="preserve"> свою принадлежность к данной группе, объединенных общей целью. Создан свой микроклимат, со своим лидером. Для группы характерно свое эмоциональное отношение, личностное общение. Преобладает гуманитарная сфера деятельности. Преобладает высокий уровень работоспособности, присутствует соревновательный момент во взаимоотношениях в группе.</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Default="00FB0E89" w:rsidP="00C272D6">
            <w:pPr>
              <w:jc w:val="center"/>
            </w:pPr>
            <w:r>
              <w:t>23.04.2021</w:t>
            </w:r>
          </w:p>
        </w:tc>
        <w:tc>
          <w:tcPr>
            <w:tcW w:w="6508" w:type="dxa"/>
          </w:tcPr>
          <w:p w:rsidR="00FB0E89" w:rsidRDefault="00FB0E89" w:rsidP="00FB0E89">
            <w:pPr>
              <w:jc w:val="both"/>
            </w:pPr>
            <w:r>
              <w:t>Знакомство с  формами, методами, содержанием воспитательной работы со студентами, осуществляемой преподавательским составом кафедры.</w:t>
            </w:r>
          </w:p>
          <w:p w:rsidR="00FB0E89" w:rsidRPr="00C667F0" w:rsidRDefault="00FB0E89" w:rsidP="00FB0E89">
            <w:pPr>
              <w:jc w:val="both"/>
            </w:pPr>
            <w:r>
              <w:t>Воспитательная работа проводится как в учебное время: плановые занятия, дополнительные занятия, консультации, практика, выпускная квалификационная работа. Так и во внеурочное время: работа на кафедре, научно</w:t>
            </w:r>
            <w:r w:rsidR="00FB3E55">
              <w:t xml:space="preserve"> -</w:t>
            </w:r>
            <w:r>
              <w:t xml:space="preserve"> исследовательская рабо</w:t>
            </w:r>
            <w:r w:rsidR="00FB3E55">
              <w:t>т</w:t>
            </w:r>
            <w:r>
              <w:t>а, развитие учебно – методическое обеспечени</w:t>
            </w:r>
            <w:r w:rsidR="00FB3E55">
              <w:t>я, кураторская работа, спортивно – оздоровительная работа и мероприятия, культурно массовые мероприятия.</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Pr="00791079" w:rsidRDefault="00FB0E89" w:rsidP="00C272D6">
            <w:pPr>
              <w:jc w:val="center"/>
            </w:pPr>
            <w:r>
              <w:t xml:space="preserve">23.04.2021 </w:t>
            </w:r>
          </w:p>
        </w:tc>
        <w:tc>
          <w:tcPr>
            <w:tcW w:w="6508" w:type="dxa"/>
          </w:tcPr>
          <w:p w:rsidR="00FB0E89" w:rsidRDefault="00FB0E89" w:rsidP="007B0050">
            <w:pPr>
              <w:jc w:val="both"/>
            </w:pPr>
            <w:r w:rsidRPr="00C667F0">
              <w:t>Посещение семинарского занятия  Сиволобова</w:t>
            </w:r>
            <w:r>
              <w:t xml:space="preserve"> Н.А. (4 курс)</w:t>
            </w:r>
          </w:p>
          <w:p w:rsidR="00FB0E89" w:rsidRPr="00791079" w:rsidRDefault="00FB0E89" w:rsidP="007B0050">
            <w:pPr>
              <w:jc w:val="both"/>
            </w:pPr>
            <w:r>
              <w:t>Обучение студентов разрабатывать измерительных шкалы, измерительных матриц, анализ учебного занятия.</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Default="00FB0E89" w:rsidP="00C272D6">
            <w:pPr>
              <w:jc w:val="center"/>
            </w:pPr>
            <w:r>
              <w:t>24.04.2021</w:t>
            </w:r>
          </w:p>
        </w:tc>
        <w:tc>
          <w:tcPr>
            <w:tcW w:w="6508" w:type="dxa"/>
          </w:tcPr>
          <w:p w:rsidR="00FB0E89" w:rsidRDefault="00FB0E89" w:rsidP="00BB728F">
            <w:pPr>
              <w:jc w:val="both"/>
            </w:pPr>
            <w:r>
              <w:t>Изучение и оценка культурно – воспитательной среды факультета. Созданы педагогические условия для развития и саморазвития личности ребенка</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Pr="00791079" w:rsidRDefault="00FB0E89" w:rsidP="00C272D6">
            <w:pPr>
              <w:jc w:val="center"/>
            </w:pPr>
            <w:r>
              <w:t>27.04.2021</w:t>
            </w:r>
          </w:p>
        </w:tc>
        <w:tc>
          <w:tcPr>
            <w:tcW w:w="6508" w:type="dxa"/>
          </w:tcPr>
          <w:p w:rsidR="00FB0E89" w:rsidRDefault="00FB0E89" w:rsidP="00D82B80">
            <w:pPr>
              <w:jc w:val="both"/>
            </w:pPr>
            <w:r>
              <w:t xml:space="preserve">Посещение лекции </w:t>
            </w:r>
            <w:proofErr w:type="spellStart"/>
            <w:r>
              <w:t>Колпачева</w:t>
            </w:r>
            <w:proofErr w:type="spellEnd"/>
            <w:r>
              <w:t xml:space="preserve"> О.Ю. (2 курс)</w:t>
            </w:r>
          </w:p>
          <w:p w:rsidR="00FB0E89" w:rsidRPr="00791079" w:rsidRDefault="00FB0E89" w:rsidP="007B0050">
            <w:pPr>
              <w:jc w:val="both"/>
            </w:pPr>
            <w:r>
              <w:t>Совершенствование знаний о структуре и содержании основной профессиональной образовательной программы высшего образования по вобранному профилю подготовки</w:t>
            </w:r>
          </w:p>
        </w:tc>
        <w:tc>
          <w:tcPr>
            <w:tcW w:w="1533" w:type="dxa"/>
          </w:tcPr>
          <w:p w:rsidR="00FB0E89" w:rsidRPr="00791079" w:rsidRDefault="00FB0E89" w:rsidP="00C272D6">
            <w:pPr>
              <w:jc w:val="center"/>
            </w:pPr>
          </w:p>
        </w:tc>
      </w:tr>
      <w:tr w:rsidR="00FB0E89" w:rsidRPr="00791079" w:rsidTr="00ED0B08">
        <w:trPr>
          <w:cantSplit/>
        </w:trPr>
        <w:tc>
          <w:tcPr>
            <w:tcW w:w="671" w:type="dxa"/>
          </w:tcPr>
          <w:p w:rsidR="00FB0E89" w:rsidRPr="00791079" w:rsidRDefault="00FB0E89" w:rsidP="00637799">
            <w:pPr>
              <w:pStyle w:val="a3"/>
              <w:numPr>
                <w:ilvl w:val="0"/>
                <w:numId w:val="7"/>
              </w:numPr>
              <w:jc w:val="center"/>
            </w:pPr>
          </w:p>
        </w:tc>
        <w:tc>
          <w:tcPr>
            <w:tcW w:w="1296" w:type="dxa"/>
          </w:tcPr>
          <w:p w:rsidR="00FB0E89" w:rsidRPr="00791079" w:rsidRDefault="00FB0E89" w:rsidP="00C272D6">
            <w:pPr>
              <w:jc w:val="center"/>
            </w:pPr>
            <w:r>
              <w:t>27.04.2021</w:t>
            </w:r>
          </w:p>
        </w:tc>
        <w:tc>
          <w:tcPr>
            <w:tcW w:w="6508" w:type="dxa"/>
          </w:tcPr>
          <w:p w:rsidR="00FB0E89" w:rsidRDefault="00FB0E89" w:rsidP="00ED0B08">
            <w:pPr>
              <w:jc w:val="both"/>
            </w:pPr>
            <w:r w:rsidRPr="00C667F0">
              <w:t xml:space="preserve">Посещение </w:t>
            </w:r>
            <w:r>
              <w:t>лекции</w:t>
            </w:r>
            <w:r w:rsidRPr="00C667F0">
              <w:t xml:space="preserve"> занятия  Сиволобова</w:t>
            </w:r>
            <w:r>
              <w:t xml:space="preserve"> Н.А. (3 курс)</w:t>
            </w:r>
          </w:p>
          <w:p w:rsidR="00FB0E89" w:rsidRPr="00791079" w:rsidRDefault="00FB0E89" w:rsidP="007B0050">
            <w:pPr>
              <w:jc w:val="both"/>
            </w:pPr>
            <w:r>
              <w:t>Знакомство с формами и методами педагогической работы.</w:t>
            </w:r>
          </w:p>
        </w:tc>
        <w:tc>
          <w:tcPr>
            <w:tcW w:w="1533" w:type="dxa"/>
          </w:tcPr>
          <w:p w:rsidR="00FB0E89" w:rsidRPr="00791079" w:rsidRDefault="00FB0E89" w:rsidP="00C272D6">
            <w:pPr>
              <w:jc w:val="center"/>
            </w:pPr>
          </w:p>
        </w:tc>
      </w:tr>
      <w:tr w:rsidR="00FB3E55" w:rsidRPr="00791079" w:rsidTr="00ED0B08">
        <w:trPr>
          <w:cantSplit/>
        </w:trPr>
        <w:tc>
          <w:tcPr>
            <w:tcW w:w="671" w:type="dxa"/>
          </w:tcPr>
          <w:p w:rsidR="00FB3E55" w:rsidRPr="00791079" w:rsidRDefault="00FB3E55" w:rsidP="00637799">
            <w:pPr>
              <w:pStyle w:val="a3"/>
              <w:numPr>
                <w:ilvl w:val="0"/>
                <w:numId w:val="7"/>
              </w:numPr>
              <w:jc w:val="center"/>
            </w:pPr>
          </w:p>
        </w:tc>
        <w:tc>
          <w:tcPr>
            <w:tcW w:w="1296" w:type="dxa"/>
          </w:tcPr>
          <w:p w:rsidR="00FB3E55" w:rsidRPr="00791079" w:rsidRDefault="00FB3E55" w:rsidP="00F03A61">
            <w:pPr>
              <w:jc w:val="center"/>
            </w:pPr>
            <w:r>
              <w:t>27.04.2021</w:t>
            </w:r>
          </w:p>
        </w:tc>
        <w:tc>
          <w:tcPr>
            <w:tcW w:w="6508" w:type="dxa"/>
          </w:tcPr>
          <w:p w:rsidR="00FB3E55" w:rsidRPr="00791079" w:rsidRDefault="00FB3E55" w:rsidP="00F03A61">
            <w:pPr>
              <w:jc w:val="both"/>
            </w:pPr>
            <w:r>
              <w:t>Проведение открытого семинарского занятия СПО (1 год)</w:t>
            </w:r>
          </w:p>
        </w:tc>
        <w:tc>
          <w:tcPr>
            <w:tcW w:w="1533" w:type="dxa"/>
          </w:tcPr>
          <w:p w:rsidR="00FB3E55" w:rsidRPr="00791079" w:rsidRDefault="00FB3E55" w:rsidP="00C272D6">
            <w:pPr>
              <w:jc w:val="center"/>
            </w:pPr>
          </w:p>
        </w:tc>
      </w:tr>
      <w:tr w:rsidR="00FB3E55" w:rsidRPr="00791079" w:rsidTr="00ED0B08">
        <w:trPr>
          <w:cantSplit/>
        </w:trPr>
        <w:tc>
          <w:tcPr>
            <w:tcW w:w="671" w:type="dxa"/>
          </w:tcPr>
          <w:p w:rsidR="00FB3E55" w:rsidRPr="00791079" w:rsidRDefault="00FB3E55" w:rsidP="00637799">
            <w:pPr>
              <w:pStyle w:val="a3"/>
              <w:numPr>
                <w:ilvl w:val="0"/>
                <w:numId w:val="7"/>
              </w:numPr>
              <w:jc w:val="center"/>
            </w:pPr>
          </w:p>
        </w:tc>
        <w:tc>
          <w:tcPr>
            <w:tcW w:w="1296" w:type="dxa"/>
          </w:tcPr>
          <w:p w:rsidR="00FB3E55" w:rsidRPr="00791079" w:rsidRDefault="00FB3E55" w:rsidP="00F03A61">
            <w:pPr>
              <w:jc w:val="center"/>
            </w:pPr>
            <w:r>
              <w:t>28.04.2021</w:t>
            </w:r>
          </w:p>
        </w:tc>
        <w:tc>
          <w:tcPr>
            <w:tcW w:w="6508" w:type="dxa"/>
          </w:tcPr>
          <w:p w:rsidR="00FB3E55" w:rsidRDefault="00FB3E55" w:rsidP="00F03A61">
            <w:pPr>
              <w:jc w:val="both"/>
            </w:pPr>
            <w:r>
              <w:t>Посещение лекции Авдеева Л.Н. (2 курс)</w:t>
            </w:r>
          </w:p>
          <w:p w:rsidR="00FB3E55" w:rsidRPr="00791079" w:rsidRDefault="00FB3E55" w:rsidP="00F03A61">
            <w:pPr>
              <w:jc w:val="both"/>
            </w:pPr>
            <w:r>
              <w:t xml:space="preserve">Изучение студенческого контингента (характеристика по социальным, мотивационным, организационно – </w:t>
            </w:r>
            <w:proofErr w:type="spellStart"/>
            <w:r>
              <w:t>деятельностным</w:t>
            </w:r>
            <w:proofErr w:type="spellEnd"/>
            <w:r>
              <w:t xml:space="preserve"> и иным признакам)</w:t>
            </w:r>
          </w:p>
        </w:tc>
        <w:tc>
          <w:tcPr>
            <w:tcW w:w="1533" w:type="dxa"/>
          </w:tcPr>
          <w:p w:rsidR="00FB3E55" w:rsidRPr="00791079" w:rsidRDefault="00FB3E55" w:rsidP="00C272D6">
            <w:pPr>
              <w:jc w:val="center"/>
            </w:pPr>
          </w:p>
        </w:tc>
      </w:tr>
      <w:tr w:rsidR="00FB3E55" w:rsidRPr="00791079" w:rsidTr="00ED0B08">
        <w:trPr>
          <w:cantSplit/>
        </w:trPr>
        <w:tc>
          <w:tcPr>
            <w:tcW w:w="671" w:type="dxa"/>
          </w:tcPr>
          <w:p w:rsidR="00FB3E55" w:rsidRPr="00791079" w:rsidRDefault="00FB3E55" w:rsidP="00637799">
            <w:pPr>
              <w:pStyle w:val="a3"/>
              <w:numPr>
                <w:ilvl w:val="0"/>
                <w:numId w:val="7"/>
              </w:numPr>
              <w:jc w:val="center"/>
            </w:pPr>
          </w:p>
        </w:tc>
        <w:tc>
          <w:tcPr>
            <w:tcW w:w="1296" w:type="dxa"/>
          </w:tcPr>
          <w:p w:rsidR="00FB3E55" w:rsidRPr="00791079" w:rsidRDefault="00FB3E55" w:rsidP="00C272D6">
            <w:pPr>
              <w:jc w:val="center"/>
            </w:pPr>
            <w:r>
              <w:t>28.04.2021</w:t>
            </w:r>
          </w:p>
        </w:tc>
        <w:tc>
          <w:tcPr>
            <w:tcW w:w="6508" w:type="dxa"/>
          </w:tcPr>
          <w:p w:rsidR="00FB3E55" w:rsidRDefault="00FB3E55" w:rsidP="007B0050">
            <w:pPr>
              <w:jc w:val="both"/>
            </w:pPr>
            <w:r>
              <w:t xml:space="preserve">Оказание помощи кураторам в организации воспитательной работы со студентами: </w:t>
            </w:r>
          </w:p>
          <w:p w:rsidR="00FB3E55" w:rsidRDefault="00FB3E55" w:rsidP="007B0050">
            <w:pPr>
              <w:jc w:val="both"/>
            </w:pPr>
            <w:r>
              <w:t>Планирование участия в культурно – массовом мероприятии (1 мая).</w:t>
            </w:r>
          </w:p>
          <w:p w:rsidR="00FB3E55" w:rsidRDefault="00FB3E55" w:rsidP="007B0050">
            <w:pPr>
              <w:jc w:val="both"/>
            </w:pPr>
            <w:r>
              <w:t>Проведение работы по формированию актива группы, проведение игры для сплочения студенческого коллектива.</w:t>
            </w:r>
          </w:p>
          <w:p w:rsidR="00FB3E55" w:rsidRPr="00791079" w:rsidRDefault="00FB3E55" w:rsidP="007B0050">
            <w:pPr>
              <w:jc w:val="both"/>
            </w:pPr>
          </w:p>
        </w:tc>
        <w:tc>
          <w:tcPr>
            <w:tcW w:w="1533" w:type="dxa"/>
          </w:tcPr>
          <w:p w:rsidR="00FB3E55" w:rsidRPr="00791079" w:rsidRDefault="00FB3E55" w:rsidP="00C272D6">
            <w:pPr>
              <w:jc w:val="center"/>
            </w:pPr>
          </w:p>
        </w:tc>
      </w:tr>
      <w:tr w:rsidR="00FB3E55" w:rsidRPr="00791079" w:rsidTr="00ED0B08">
        <w:trPr>
          <w:cantSplit/>
        </w:trPr>
        <w:tc>
          <w:tcPr>
            <w:tcW w:w="671" w:type="dxa"/>
          </w:tcPr>
          <w:p w:rsidR="00FB3E55" w:rsidRPr="00791079" w:rsidRDefault="00FB3E55" w:rsidP="00637799">
            <w:pPr>
              <w:pStyle w:val="a3"/>
              <w:numPr>
                <w:ilvl w:val="0"/>
                <w:numId w:val="7"/>
              </w:numPr>
              <w:jc w:val="center"/>
            </w:pPr>
          </w:p>
        </w:tc>
        <w:tc>
          <w:tcPr>
            <w:tcW w:w="1296" w:type="dxa"/>
          </w:tcPr>
          <w:p w:rsidR="00FB3E55" w:rsidRPr="00791079" w:rsidRDefault="00FB3E55" w:rsidP="00F03A61">
            <w:pPr>
              <w:jc w:val="center"/>
            </w:pPr>
            <w:r>
              <w:t xml:space="preserve">28.04.2021  </w:t>
            </w:r>
          </w:p>
        </w:tc>
        <w:tc>
          <w:tcPr>
            <w:tcW w:w="6508" w:type="dxa"/>
          </w:tcPr>
          <w:p w:rsidR="00FB3E55" w:rsidRPr="00791079" w:rsidRDefault="00FB3E55" w:rsidP="00F03A61">
            <w:pPr>
              <w:jc w:val="both"/>
            </w:pPr>
            <w:r>
              <w:t>Проведение открытого лекционного занятия СПО (2 год)</w:t>
            </w:r>
          </w:p>
        </w:tc>
        <w:tc>
          <w:tcPr>
            <w:tcW w:w="1533" w:type="dxa"/>
          </w:tcPr>
          <w:p w:rsidR="00FB3E55" w:rsidRPr="00791079" w:rsidRDefault="00FB3E55" w:rsidP="00C272D6">
            <w:pPr>
              <w:jc w:val="center"/>
            </w:pPr>
          </w:p>
        </w:tc>
      </w:tr>
      <w:tr w:rsidR="00FB3E55" w:rsidRPr="00791079" w:rsidTr="00ED0B08">
        <w:trPr>
          <w:cantSplit/>
        </w:trPr>
        <w:tc>
          <w:tcPr>
            <w:tcW w:w="671" w:type="dxa"/>
          </w:tcPr>
          <w:p w:rsidR="00FB3E55" w:rsidRPr="00791079" w:rsidRDefault="00FB3E55" w:rsidP="00637799">
            <w:pPr>
              <w:pStyle w:val="a3"/>
              <w:numPr>
                <w:ilvl w:val="0"/>
                <w:numId w:val="7"/>
              </w:numPr>
              <w:jc w:val="center"/>
            </w:pPr>
          </w:p>
        </w:tc>
        <w:tc>
          <w:tcPr>
            <w:tcW w:w="1296" w:type="dxa"/>
          </w:tcPr>
          <w:p w:rsidR="00FB3E55" w:rsidRPr="00791079" w:rsidRDefault="00697B47" w:rsidP="00FB3E55">
            <w:pPr>
              <w:jc w:val="center"/>
            </w:pPr>
            <w:r>
              <w:t>29.04.2021</w:t>
            </w:r>
          </w:p>
        </w:tc>
        <w:tc>
          <w:tcPr>
            <w:tcW w:w="6508" w:type="dxa"/>
          </w:tcPr>
          <w:p w:rsidR="00FB3E55" w:rsidRPr="00791079" w:rsidRDefault="00697B47" w:rsidP="00471A9E">
            <w:pPr>
              <w:jc w:val="both"/>
            </w:pPr>
            <w:r>
              <w:t>Знакомство с различными формами контроля усвоения знаний, формирования умений и навыков, реализуемых преподавателями кафедры</w:t>
            </w:r>
            <w:r w:rsidR="00471A9E">
              <w:t xml:space="preserve">. </w:t>
            </w:r>
            <w:proofErr w:type="gramStart"/>
            <w:r w:rsidR="00471A9E">
              <w:t>Тест,  промежуточные контрольные работы, рефераты, устный опрос, письменный опрос, зачет, экзамен, компьютерное тестирование.</w:t>
            </w:r>
            <w:proofErr w:type="gramEnd"/>
          </w:p>
        </w:tc>
        <w:tc>
          <w:tcPr>
            <w:tcW w:w="1533" w:type="dxa"/>
          </w:tcPr>
          <w:p w:rsidR="00FB3E55" w:rsidRPr="00791079" w:rsidRDefault="00FB3E55" w:rsidP="00C272D6">
            <w:pPr>
              <w:jc w:val="center"/>
            </w:pPr>
          </w:p>
        </w:tc>
      </w:tr>
      <w:tr w:rsidR="00FB3E55" w:rsidRPr="00791079" w:rsidTr="00ED0B08">
        <w:trPr>
          <w:cantSplit/>
        </w:trPr>
        <w:tc>
          <w:tcPr>
            <w:tcW w:w="671" w:type="dxa"/>
          </w:tcPr>
          <w:p w:rsidR="00FB3E55" w:rsidRPr="00791079" w:rsidRDefault="00FB3E55" w:rsidP="00637799">
            <w:pPr>
              <w:pStyle w:val="a3"/>
              <w:numPr>
                <w:ilvl w:val="0"/>
                <w:numId w:val="7"/>
              </w:numPr>
              <w:jc w:val="center"/>
            </w:pPr>
          </w:p>
        </w:tc>
        <w:tc>
          <w:tcPr>
            <w:tcW w:w="1296" w:type="dxa"/>
          </w:tcPr>
          <w:p w:rsidR="00FB3E55" w:rsidRPr="00791079" w:rsidRDefault="00697B47" w:rsidP="00C272D6">
            <w:pPr>
              <w:jc w:val="center"/>
            </w:pPr>
            <w:r>
              <w:t>30.04.2021</w:t>
            </w:r>
          </w:p>
        </w:tc>
        <w:tc>
          <w:tcPr>
            <w:tcW w:w="6508" w:type="dxa"/>
          </w:tcPr>
          <w:p w:rsidR="00FB3E55" w:rsidRPr="00791079" w:rsidRDefault="00697B47" w:rsidP="007B0050">
            <w:pPr>
              <w:jc w:val="both"/>
            </w:pPr>
            <w:r>
              <w:rPr>
                <w:bCs/>
              </w:rPr>
              <w:t>У</w:t>
            </w:r>
            <w:r w:rsidRPr="00CF159A">
              <w:rPr>
                <w:bCs/>
              </w:rPr>
              <w:t>частие в организации и проведении текущей аттестации успеваемости студентов</w:t>
            </w:r>
            <w:r w:rsidR="00471A9E">
              <w:rPr>
                <w:bCs/>
              </w:rPr>
              <w:t xml:space="preserve">. Проверка контрольных работ, проведение </w:t>
            </w:r>
            <w:proofErr w:type="gramStart"/>
            <w:r w:rsidR="00471A9E">
              <w:rPr>
                <w:bCs/>
              </w:rPr>
              <w:t>компьютерного</w:t>
            </w:r>
            <w:proofErr w:type="gramEnd"/>
            <w:r w:rsidR="00471A9E">
              <w:rPr>
                <w:bCs/>
              </w:rPr>
              <w:t xml:space="preserve"> тестирование, участие в семинарском занятии.</w:t>
            </w:r>
          </w:p>
        </w:tc>
        <w:tc>
          <w:tcPr>
            <w:tcW w:w="1533" w:type="dxa"/>
          </w:tcPr>
          <w:p w:rsidR="00FB3E55" w:rsidRPr="00791079" w:rsidRDefault="00FB3E55" w:rsidP="00C272D6">
            <w:pPr>
              <w:jc w:val="center"/>
            </w:pPr>
          </w:p>
        </w:tc>
      </w:tr>
    </w:tbl>
    <w:p w:rsidR="002403D3" w:rsidRDefault="002403D3"/>
    <w:p w:rsidR="00471A9E" w:rsidRPr="0011408A" w:rsidRDefault="00471A9E" w:rsidP="0011408A">
      <w:pPr>
        <w:jc w:val="center"/>
        <w:rPr>
          <w:b/>
          <w:sz w:val="28"/>
          <w:szCs w:val="28"/>
        </w:rPr>
      </w:pPr>
      <w:r w:rsidRPr="0011408A">
        <w:rPr>
          <w:b/>
          <w:sz w:val="28"/>
          <w:szCs w:val="28"/>
        </w:rPr>
        <w:t>Итоги практики (рефлексия)</w:t>
      </w:r>
    </w:p>
    <w:p w:rsidR="00471A9E" w:rsidRPr="0011408A" w:rsidRDefault="00471A9E" w:rsidP="0011408A">
      <w:pPr>
        <w:pStyle w:val="a3"/>
        <w:numPr>
          <w:ilvl w:val="0"/>
          <w:numId w:val="8"/>
        </w:numPr>
        <w:jc w:val="both"/>
        <w:rPr>
          <w:sz w:val="28"/>
          <w:szCs w:val="28"/>
        </w:rPr>
      </w:pPr>
      <w:r w:rsidRPr="0011408A">
        <w:rPr>
          <w:sz w:val="28"/>
          <w:szCs w:val="28"/>
        </w:rPr>
        <w:t>Расширение опыта практической, педагогической деятельности, становление профессиональной направленности личности.</w:t>
      </w:r>
    </w:p>
    <w:p w:rsidR="00471A9E" w:rsidRPr="0011408A" w:rsidRDefault="00471A9E" w:rsidP="0011408A">
      <w:pPr>
        <w:pStyle w:val="a3"/>
        <w:numPr>
          <w:ilvl w:val="0"/>
          <w:numId w:val="8"/>
        </w:numPr>
        <w:jc w:val="both"/>
        <w:rPr>
          <w:sz w:val="28"/>
          <w:szCs w:val="28"/>
        </w:rPr>
      </w:pPr>
      <w:r w:rsidRPr="0011408A">
        <w:rPr>
          <w:sz w:val="28"/>
          <w:szCs w:val="28"/>
        </w:rPr>
        <w:t>Совершенствовать полученные педагогические и психологические умения и навыки в процессе их применения для осуществления педагогического процесса;</w:t>
      </w:r>
    </w:p>
    <w:p w:rsidR="00471A9E" w:rsidRDefault="0011408A" w:rsidP="0011408A">
      <w:pPr>
        <w:pStyle w:val="a3"/>
        <w:numPr>
          <w:ilvl w:val="0"/>
          <w:numId w:val="8"/>
        </w:numPr>
        <w:jc w:val="both"/>
        <w:rPr>
          <w:sz w:val="28"/>
          <w:szCs w:val="28"/>
        </w:rPr>
      </w:pPr>
      <w:r w:rsidRPr="0011408A">
        <w:rPr>
          <w:sz w:val="28"/>
          <w:szCs w:val="28"/>
        </w:rPr>
        <w:t>Развитие представлений о работе современного образовательного учреждения (о специфике образовательных программ, о направлениях деятельности педагогического коллектива, о функциональных обязанностях представителей администрации и педагогического коллектива, о традициях и инновациях в организации работы)</w:t>
      </w:r>
      <w:r w:rsidR="004939B7">
        <w:rPr>
          <w:sz w:val="28"/>
          <w:szCs w:val="28"/>
        </w:rPr>
        <w:t>.</w:t>
      </w:r>
    </w:p>
    <w:p w:rsidR="004939B7" w:rsidRDefault="004939B7" w:rsidP="0011408A">
      <w:pPr>
        <w:pStyle w:val="a3"/>
        <w:numPr>
          <w:ilvl w:val="0"/>
          <w:numId w:val="8"/>
        </w:numPr>
        <w:jc w:val="both"/>
        <w:rPr>
          <w:sz w:val="28"/>
          <w:szCs w:val="28"/>
        </w:rPr>
      </w:pPr>
      <w:r>
        <w:rPr>
          <w:sz w:val="28"/>
          <w:szCs w:val="28"/>
        </w:rPr>
        <w:t>Становление педагогических умений:</w:t>
      </w:r>
    </w:p>
    <w:p w:rsidR="00290B4E" w:rsidRDefault="00290B4E" w:rsidP="00290B4E">
      <w:pPr>
        <w:pStyle w:val="a3"/>
        <w:numPr>
          <w:ilvl w:val="0"/>
          <w:numId w:val="5"/>
        </w:numPr>
        <w:jc w:val="both"/>
        <w:rPr>
          <w:sz w:val="28"/>
          <w:szCs w:val="28"/>
        </w:rPr>
      </w:pPr>
      <w:r>
        <w:rPr>
          <w:sz w:val="28"/>
          <w:szCs w:val="28"/>
        </w:rPr>
        <w:t>Гностических, связанных с диагностикой качества знаний и умений обучаемых, уровня их воспитанности, изучение половозрастных и индивидуальных особенностей учащихся, выявлением особенностей развития групп учащихся, с осуществлением анализа уроков и внеклассных мероприятий у других практикантов, самоанализа педагогической деятельности;</w:t>
      </w:r>
    </w:p>
    <w:p w:rsidR="00290B4E" w:rsidRDefault="00290B4E" w:rsidP="00290B4E">
      <w:pPr>
        <w:pStyle w:val="a3"/>
        <w:numPr>
          <w:ilvl w:val="0"/>
          <w:numId w:val="5"/>
        </w:numPr>
        <w:jc w:val="both"/>
        <w:rPr>
          <w:sz w:val="28"/>
          <w:szCs w:val="28"/>
        </w:rPr>
      </w:pPr>
      <w:r>
        <w:rPr>
          <w:sz w:val="28"/>
          <w:szCs w:val="28"/>
        </w:rPr>
        <w:t>Проективных, обеспечивающих планирование учебной работы, воспитательной работы с учащимися, разработку конспектов лекции и семинаров и внеаудиторных мероприятий, отбор соответствующих особенностям учащихся форм и методов обучения и воспитания образовательных технологий;</w:t>
      </w:r>
    </w:p>
    <w:p w:rsidR="00290B4E" w:rsidRDefault="00290B4E" w:rsidP="00290B4E">
      <w:pPr>
        <w:pStyle w:val="a3"/>
        <w:numPr>
          <w:ilvl w:val="0"/>
          <w:numId w:val="5"/>
        </w:numPr>
        <w:jc w:val="both"/>
        <w:rPr>
          <w:sz w:val="28"/>
          <w:szCs w:val="28"/>
        </w:rPr>
      </w:pPr>
      <w:r>
        <w:rPr>
          <w:sz w:val="28"/>
          <w:szCs w:val="28"/>
        </w:rPr>
        <w:t>Организаторских, направленных на осуществление своей собственной педагогической деятельности и на руководство активной деятельностью учащихся, развитие их инициативы и самостоятельности;</w:t>
      </w:r>
    </w:p>
    <w:p w:rsidR="000112B9" w:rsidRDefault="000112B9" w:rsidP="00290B4E">
      <w:pPr>
        <w:pStyle w:val="a3"/>
        <w:numPr>
          <w:ilvl w:val="0"/>
          <w:numId w:val="5"/>
        </w:numPr>
        <w:jc w:val="both"/>
        <w:rPr>
          <w:sz w:val="28"/>
          <w:szCs w:val="28"/>
        </w:rPr>
      </w:pPr>
      <w:proofErr w:type="gramStart"/>
      <w:r>
        <w:rPr>
          <w:sz w:val="28"/>
          <w:szCs w:val="28"/>
        </w:rPr>
        <w:t>Коммуникативных</w:t>
      </w:r>
      <w:proofErr w:type="gramEnd"/>
      <w:r>
        <w:rPr>
          <w:sz w:val="28"/>
          <w:szCs w:val="28"/>
        </w:rPr>
        <w:t>, связанных с вербальным и невербальным общением с учащимися и коллегами (своими товарищами, преподавателями, руководителями практики).</w:t>
      </w:r>
    </w:p>
    <w:p w:rsidR="00290B4E" w:rsidRDefault="00290B4E" w:rsidP="00290B4E">
      <w:pPr>
        <w:pStyle w:val="a3"/>
        <w:numPr>
          <w:ilvl w:val="0"/>
          <w:numId w:val="8"/>
        </w:numPr>
        <w:jc w:val="both"/>
        <w:rPr>
          <w:sz w:val="28"/>
          <w:szCs w:val="28"/>
        </w:rPr>
      </w:pPr>
      <w:r>
        <w:rPr>
          <w:sz w:val="28"/>
          <w:szCs w:val="28"/>
        </w:rPr>
        <w:t>Развитие у аспирантов</w:t>
      </w:r>
      <w:r w:rsidR="000112B9">
        <w:rPr>
          <w:sz w:val="28"/>
          <w:szCs w:val="28"/>
        </w:rPr>
        <w:t xml:space="preserve"> интереса к профессиональной педагогической деятельности, творческого отношения к педагогической работе.</w:t>
      </w:r>
    </w:p>
    <w:p w:rsidR="000112B9" w:rsidRDefault="000112B9" w:rsidP="00290B4E">
      <w:pPr>
        <w:pStyle w:val="a3"/>
        <w:numPr>
          <w:ilvl w:val="0"/>
          <w:numId w:val="8"/>
        </w:numPr>
        <w:jc w:val="both"/>
        <w:rPr>
          <w:sz w:val="28"/>
          <w:szCs w:val="28"/>
        </w:rPr>
      </w:pPr>
      <w:proofErr w:type="gramStart"/>
      <w:r>
        <w:rPr>
          <w:sz w:val="28"/>
          <w:szCs w:val="28"/>
        </w:rPr>
        <w:t xml:space="preserve">Развитие педагогических способностей (экспрессивно – речевых, дидактических, суггестивных, </w:t>
      </w:r>
      <w:proofErr w:type="spellStart"/>
      <w:r>
        <w:rPr>
          <w:sz w:val="28"/>
          <w:szCs w:val="28"/>
        </w:rPr>
        <w:t>перцептивных</w:t>
      </w:r>
      <w:proofErr w:type="spellEnd"/>
      <w:r>
        <w:rPr>
          <w:sz w:val="28"/>
          <w:szCs w:val="28"/>
        </w:rPr>
        <w:t xml:space="preserve"> и др.), а так же профессионально значимых качеств личности преподавателя </w:t>
      </w:r>
      <w:r>
        <w:rPr>
          <w:sz w:val="28"/>
          <w:szCs w:val="28"/>
        </w:rPr>
        <w:lastRenderedPageBreak/>
        <w:t>(</w:t>
      </w:r>
      <w:proofErr w:type="spellStart"/>
      <w:r>
        <w:rPr>
          <w:sz w:val="28"/>
          <w:szCs w:val="28"/>
        </w:rPr>
        <w:t>располженность</w:t>
      </w:r>
      <w:proofErr w:type="spellEnd"/>
      <w:r>
        <w:rPr>
          <w:sz w:val="28"/>
          <w:szCs w:val="28"/>
        </w:rPr>
        <w:t xml:space="preserve"> к студентам, самообладание, педагогический такт, справедливость и т.д.)</w:t>
      </w:r>
      <w:proofErr w:type="gramEnd"/>
    </w:p>
    <w:p w:rsidR="000112B9" w:rsidRDefault="000112B9" w:rsidP="000112B9">
      <w:pPr>
        <w:ind w:firstLine="851"/>
        <w:jc w:val="both"/>
        <w:rPr>
          <w:sz w:val="28"/>
          <w:szCs w:val="28"/>
        </w:rPr>
      </w:pPr>
      <w:r>
        <w:rPr>
          <w:sz w:val="28"/>
          <w:szCs w:val="28"/>
        </w:rPr>
        <w:t xml:space="preserve">Педагогическая практика  проводилась в соответствии с утвержденным учебным планом, согласно графику учебного процесса на втором году </w:t>
      </w:r>
      <w:proofErr w:type="gramStart"/>
      <w:r>
        <w:rPr>
          <w:sz w:val="28"/>
          <w:szCs w:val="28"/>
        </w:rPr>
        <w:t>обучения по</w:t>
      </w:r>
      <w:proofErr w:type="gramEnd"/>
      <w:r>
        <w:rPr>
          <w:sz w:val="28"/>
          <w:szCs w:val="28"/>
        </w:rPr>
        <w:t xml:space="preserve"> индивидуальному графику. Для выполнения программ педагогической практики овладела знаниями по дисциплинам специализации, углубила знания по использованию информационных технологий в образовательном процессе, углубила знания в области научно – исследовательской работы.</w:t>
      </w:r>
    </w:p>
    <w:p w:rsidR="003F70DC" w:rsidRDefault="000112B9" w:rsidP="003F70DC">
      <w:pPr>
        <w:pStyle w:val="a4"/>
        <w:ind w:firstLine="851"/>
        <w:rPr>
          <w:sz w:val="28"/>
          <w:szCs w:val="28"/>
        </w:rPr>
      </w:pPr>
      <w:r>
        <w:rPr>
          <w:sz w:val="28"/>
          <w:szCs w:val="28"/>
        </w:rPr>
        <w:t xml:space="preserve">За время прохождения практики мной были посещены 5 занятий лекционных и семинарских с 1-4 курс </w:t>
      </w:r>
      <w:proofErr w:type="gramStart"/>
      <w:r>
        <w:rPr>
          <w:sz w:val="28"/>
          <w:szCs w:val="28"/>
        </w:rPr>
        <w:t xml:space="preserve">( </w:t>
      </w:r>
      <w:proofErr w:type="gramEnd"/>
      <w:r w:rsidRPr="003F70DC">
        <w:rPr>
          <w:sz w:val="28"/>
          <w:szCs w:val="28"/>
        </w:rPr>
        <w:t>Преподаватели</w:t>
      </w:r>
      <w:r w:rsidR="003F70DC" w:rsidRPr="003F70DC">
        <w:rPr>
          <w:sz w:val="28"/>
          <w:szCs w:val="28"/>
        </w:rPr>
        <w:t xml:space="preserve"> Сиволобова Н.А. (3 курс) и (4 курс), </w:t>
      </w:r>
      <w:proofErr w:type="spellStart"/>
      <w:r w:rsidR="003F70DC" w:rsidRPr="003F70DC">
        <w:rPr>
          <w:sz w:val="28"/>
          <w:szCs w:val="28"/>
        </w:rPr>
        <w:t>Колпачева</w:t>
      </w:r>
      <w:proofErr w:type="spellEnd"/>
      <w:r w:rsidR="003F70DC" w:rsidRPr="003F70DC">
        <w:rPr>
          <w:sz w:val="28"/>
          <w:szCs w:val="28"/>
        </w:rPr>
        <w:t xml:space="preserve"> О.Ю. (2 курс), Авдеева Л.Н. (2 курс) </w:t>
      </w:r>
      <w:proofErr w:type="spellStart"/>
      <w:r w:rsidR="003F70DC" w:rsidRPr="003F70DC">
        <w:rPr>
          <w:sz w:val="28"/>
          <w:szCs w:val="28"/>
        </w:rPr>
        <w:t>Суменко</w:t>
      </w:r>
      <w:proofErr w:type="spellEnd"/>
      <w:r w:rsidR="003F70DC" w:rsidRPr="003F70DC">
        <w:rPr>
          <w:sz w:val="28"/>
          <w:szCs w:val="28"/>
        </w:rPr>
        <w:t xml:space="preserve"> Л.В (4 курс))</w:t>
      </w:r>
      <w:r w:rsidR="003F70DC">
        <w:rPr>
          <w:sz w:val="28"/>
          <w:szCs w:val="28"/>
        </w:rPr>
        <w:t>. Составлен анализ учебных занятий (ПРИЛОЖЕНИЕ__</w:t>
      </w:r>
      <w:r w:rsidR="003F70DC" w:rsidRPr="003F70DC">
        <w:rPr>
          <w:sz w:val="28"/>
          <w:szCs w:val="28"/>
          <w:u w:val="single"/>
        </w:rPr>
        <w:t>3</w:t>
      </w:r>
      <w:r w:rsidR="003F70DC">
        <w:rPr>
          <w:sz w:val="28"/>
          <w:szCs w:val="28"/>
        </w:rPr>
        <w:t>_)</w:t>
      </w:r>
    </w:p>
    <w:p w:rsidR="003F70DC" w:rsidRPr="003F70DC" w:rsidRDefault="003F70DC" w:rsidP="003F70DC">
      <w:pPr>
        <w:pStyle w:val="a4"/>
        <w:ind w:firstLine="851"/>
        <w:rPr>
          <w:sz w:val="28"/>
          <w:szCs w:val="28"/>
        </w:rPr>
      </w:pPr>
      <w:r>
        <w:rPr>
          <w:sz w:val="28"/>
          <w:szCs w:val="28"/>
        </w:rPr>
        <w:t>Студентам СПО 1 года обучения</w:t>
      </w:r>
      <w:proofErr w:type="gramStart"/>
      <w:r>
        <w:rPr>
          <w:sz w:val="28"/>
          <w:szCs w:val="28"/>
        </w:rPr>
        <w:t xml:space="preserve"> ,</w:t>
      </w:r>
      <w:proofErr w:type="gramEnd"/>
      <w:r>
        <w:rPr>
          <w:sz w:val="28"/>
          <w:szCs w:val="28"/>
        </w:rPr>
        <w:t xml:space="preserve"> мною  проведено семинарское занятие, студентам СПО 2 год обучения, мною  проведено лекционное занятие (ПРИЛОЖЕНИЕ  </w:t>
      </w:r>
      <w:r w:rsidRPr="003F70DC">
        <w:rPr>
          <w:sz w:val="28"/>
          <w:szCs w:val="28"/>
          <w:u w:val="single"/>
        </w:rPr>
        <w:t>7</w:t>
      </w:r>
      <w:r>
        <w:rPr>
          <w:sz w:val="28"/>
          <w:szCs w:val="28"/>
        </w:rPr>
        <w:t xml:space="preserve"> )  </w:t>
      </w:r>
    </w:p>
    <w:p w:rsidR="000112B9" w:rsidRPr="003F70DC" w:rsidRDefault="003F70DC" w:rsidP="000112B9">
      <w:pPr>
        <w:ind w:firstLine="851"/>
        <w:jc w:val="both"/>
        <w:rPr>
          <w:sz w:val="28"/>
          <w:szCs w:val="28"/>
        </w:rPr>
      </w:pPr>
      <w:r>
        <w:rPr>
          <w:sz w:val="28"/>
          <w:szCs w:val="28"/>
        </w:rPr>
        <w:t>Мною был проведен</w:t>
      </w:r>
      <w:r w:rsidRPr="003F70DC">
        <w:t xml:space="preserve"> </w:t>
      </w:r>
      <w:r>
        <w:rPr>
          <w:sz w:val="28"/>
          <w:szCs w:val="28"/>
        </w:rPr>
        <w:t>п</w:t>
      </w:r>
      <w:r w:rsidRPr="003F70DC">
        <w:rPr>
          <w:sz w:val="28"/>
          <w:szCs w:val="28"/>
        </w:rPr>
        <w:t>роведение анализа рабочей программы по одной из дисциплин, читаемой на кафедре</w:t>
      </w:r>
      <w:r>
        <w:rPr>
          <w:sz w:val="28"/>
          <w:szCs w:val="28"/>
        </w:rPr>
        <w:t xml:space="preserve"> (ПРИЛОЖЕНИЕ 4)</w:t>
      </w:r>
    </w:p>
    <w:p w:rsidR="003F70DC" w:rsidRPr="003F70DC" w:rsidRDefault="003F70DC" w:rsidP="003F70DC">
      <w:pPr>
        <w:ind w:firstLine="851"/>
        <w:jc w:val="both"/>
        <w:rPr>
          <w:sz w:val="28"/>
          <w:szCs w:val="28"/>
        </w:rPr>
      </w:pPr>
      <w:r>
        <w:rPr>
          <w:sz w:val="28"/>
          <w:szCs w:val="28"/>
        </w:rPr>
        <w:t xml:space="preserve">Мною была разработана  рабочая </w:t>
      </w:r>
      <w:r w:rsidRPr="003F70DC">
        <w:rPr>
          <w:sz w:val="28"/>
          <w:szCs w:val="28"/>
        </w:rPr>
        <w:t xml:space="preserve"> программ</w:t>
      </w:r>
      <w:r>
        <w:rPr>
          <w:sz w:val="28"/>
          <w:szCs w:val="28"/>
        </w:rPr>
        <w:t>а по учебной дисциплине Педагогика</w:t>
      </w:r>
      <w:r w:rsidRPr="003F70DC">
        <w:rPr>
          <w:sz w:val="28"/>
          <w:szCs w:val="28"/>
        </w:rPr>
        <w:t xml:space="preserve"> (</w:t>
      </w:r>
      <w:r>
        <w:rPr>
          <w:sz w:val="28"/>
          <w:szCs w:val="28"/>
        </w:rPr>
        <w:t>фрагмент рабочей программы) (ПРИЛОЖЕНИЕ 5)</w:t>
      </w:r>
    </w:p>
    <w:p w:rsidR="003F70DC" w:rsidRDefault="003F70DC" w:rsidP="000112B9">
      <w:pPr>
        <w:ind w:firstLine="851"/>
        <w:jc w:val="both"/>
        <w:rPr>
          <w:sz w:val="28"/>
          <w:szCs w:val="28"/>
        </w:rPr>
      </w:pPr>
      <w:r w:rsidRPr="00291C28">
        <w:rPr>
          <w:sz w:val="28"/>
          <w:szCs w:val="28"/>
        </w:rPr>
        <w:t>Мною</w:t>
      </w:r>
      <w:r w:rsidR="00291C28" w:rsidRPr="00291C28">
        <w:rPr>
          <w:sz w:val="28"/>
          <w:szCs w:val="28"/>
        </w:rPr>
        <w:t xml:space="preserve"> был разработан элемент ФОМ</w:t>
      </w:r>
      <w:r w:rsidR="00291C28">
        <w:rPr>
          <w:sz w:val="28"/>
          <w:szCs w:val="28"/>
        </w:rPr>
        <w:t xml:space="preserve"> (фрагмент ФОМ)</w:t>
      </w:r>
      <w:r w:rsidR="00291C28" w:rsidRPr="00291C28">
        <w:rPr>
          <w:sz w:val="28"/>
          <w:szCs w:val="28"/>
        </w:rPr>
        <w:t xml:space="preserve"> по учебной дисциплине Педагогика (ПРИЛОЖЕНИЕ 6)</w:t>
      </w:r>
    </w:p>
    <w:p w:rsidR="00905CBD" w:rsidRPr="00291C28" w:rsidRDefault="00905CBD" w:rsidP="000112B9">
      <w:pPr>
        <w:ind w:firstLine="851"/>
        <w:jc w:val="both"/>
        <w:rPr>
          <w:sz w:val="28"/>
          <w:szCs w:val="28"/>
        </w:rPr>
      </w:pPr>
      <w:r>
        <w:rPr>
          <w:sz w:val="28"/>
          <w:szCs w:val="28"/>
        </w:rPr>
        <w:t>Мною были разработаны предложения по собственному профессиональному и личностному развитию (ПРИЛОЖЕНИЕ 9)</w:t>
      </w:r>
    </w:p>
    <w:p w:rsidR="003F70DC" w:rsidRPr="00291C28" w:rsidRDefault="003F70DC" w:rsidP="000112B9">
      <w:pPr>
        <w:ind w:firstLine="851"/>
        <w:jc w:val="both"/>
        <w:rPr>
          <w:sz w:val="28"/>
          <w:szCs w:val="28"/>
        </w:rPr>
      </w:pPr>
    </w:p>
    <w:sectPr w:rsidR="003F70DC" w:rsidRPr="00291C28" w:rsidSect="000B1C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82905"/>
    <w:multiLevelType w:val="hybridMultilevel"/>
    <w:tmpl w:val="C6484290"/>
    <w:lvl w:ilvl="0" w:tplc="0419000F">
      <w:start w:val="1"/>
      <w:numFmt w:val="decimal"/>
      <w:lvlText w:val="%1."/>
      <w:lvlJc w:val="left"/>
      <w:pPr>
        <w:tabs>
          <w:tab w:val="num" w:pos="720"/>
        </w:tabs>
        <w:ind w:left="720" w:hanging="360"/>
      </w:pPr>
    </w:lvl>
    <w:lvl w:ilvl="1" w:tplc="07A21BEC">
      <w:start w:val="1"/>
      <w:numFmt w:val="upperRoman"/>
      <w:lvlText w:val="%2."/>
      <w:lvlJc w:val="left"/>
      <w:pPr>
        <w:tabs>
          <w:tab w:val="num" w:pos="2130"/>
        </w:tabs>
        <w:ind w:left="2130" w:hanging="105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CA35A6C"/>
    <w:multiLevelType w:val="hybridMultilevel"/>
    <w:tmpl w:val="DDDA8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CD4C52"/>
    <w:multiLevelType w:val="hybridMultilevel"/>
    <w:tmpl w:val="4538E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223D77"/>
    <w:multiLevelType w:val="hybridMultilevel"/>
    <w:tmpl w:val="A4CE17CA"/>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DD20D99"/>
    <w:multiLevelType w:val="hybridMultilevel"/>
    <w:tmpl w:val="A4CE1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753A12"/>
    <w:multiLevelType w:val="hybridMultilevel"/>
    <w:tmpl w:val="04BE6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AF4240"/>
    <w:multiLevelType w:val="hybridMultilevel"/>
    <w:tmpl w:val="30D83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2E4B22"/>
    <w:multiLevelType w:val="hybridMultilevel"/>
    <w:tmpl w:val="57443102"/>
    <w:lvl w:ilvl="0" w:tplc="0419000F">
      <w:start w:val="1"/>
      <w:numFmt w:val="decimal"/>
      <w:lvlText w:val="%1."/>
      <w:lvlJc w:val="left"/>
      <w:pPr>
        <w:tabs>
          <w:tab w:val="num" w:pos="720"/>
        </w:tabs>
        <w:ind w:left="720" w:hanging="360"/>
      </w:pPr>
    </w:lvl>
    <w:lvl w:ilvl="1" w:tplc="6FC0BC8E">
      <w:numFmt w:val="bullet"/>
      <w:lvlText w:val="–"/>
      <w:lvlJc w:val="left"/>
      <w:pPr>
        <w:tabs>
          <w:tab w:val="num" w:pos="360"/>
        </w:tabs>
        <w:ind w:left="-624" w:firstLine="624"/>
      </w:pPr>
      <w:rPr>
        <w:rFonts w:ascii="Times New Roman" w:hAnsi="Times New Roman" w:cs="Times New Roman" w:hint="default"/>
        <w:b w:val="0"/>
        <w:i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344C3"/>
    <w:rsid w:val="000112B9"/>
    <w:rsid w:val="000B1CFA"/>
    <w:rsid w:val="000D5FC7"/>
    <w:rsid w:val="0011408A"/>
    <w:rsid w:val="00190723"/>
    <w:rsid w:val="001C6F89"/>
    <w:rsid w:val="002403D3"/>
    <w:rsid w:val="00290B4E"/>
    <w:rsid w:val="00291C28"/>
    <w:rsid w:val="002F611D"/>
    <w:rsid w:val="003F70DC"/>
    <w:rsid w:val="00471A9E"/>
    <w:rsid w:val="004939B7"/>
    <w:rsid w:val="00637799"/>
    <w:rsid w:val="00665A3A"/>
    <w:rsid w:val="00674C43"/>
    <w:rsid w:val="00697B47"/>
    <w:rsid w:val="006C2DCC"/>
    <w:rsid w:val="006D739B"/>
    <w:rsid w:val="00796382"/>
    <w:rsid w:val="007B0050"/>
    <w:rsid w:val="007F2B6B"/>
    <w:rsid w:val="008D425D"/>
    <w:rsid w:val="00905CBD"/>
    <w:rsid w:val="00905F7D"/>
    <w:rsid w:val="009C6760"/>
    <w:rsid w:val="009D6039"/>
    <w:rsid w:val="00A73F9A"/>
    <w:rsid w:val="00B038C5"/>
    <w:rsid w:val="00B344C3"/>
    <w:rsid w:val="00B9383A"/>
    <w:rsid w:val="00BB728F"/>
    <w:rsid w:val="00C667F0"/>
    <w:rsid w:val="00D561FD"/>
    <w:rsid w:val="00D82B80"/>
    <w:rsid w:val="00E067AC"/>
    <w:rsid w:val="00E37CBA"/>
    <w:rsid w:val="00ED0B08"/>
    <w:rsid w:val="00F63FC0"/>
    <w:rsid w:val="00FB0E89"/>
    <w:rsid w:val="00FB3E55"/>
    <w:rsid w:val="00FC03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F89"/>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1C6F89"/>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1C6F89"/>
    <w:rPr>
      <w:rFonts w:asciiTheme="majorHAnsi" w:eastAsiaTheme="majorEastAsia" w:hAnsiTheme="majorHAnsi" w:cstheme="majorBidi"/>
      <w:color w:val="365F91" w:themeColor="accent1" w:themeShade="BF"/>
      <w:sz w:val="24"/>
      <w:szCs w:val="24"/>
      <w:lang w:eastAsia="ru-RU"/>
    </w:rPr>
  </w:style>
  <w:style w:type="paragraph" w:customStyle="1" w:styleId="21">
    <w:name w:val="Основной текст 21"/>
    <w:basedOn w:val="a"/>
    <w:rsid w:val="001C6F89"/>
    <w:rPr>
      <w:sz w:val="28"/>
      <w:szCs w:val="20"/>
    </w:rPr>
  </w:style>
  <w:style w:type="paragraph" w:customStyle="1" w:styleId="22">
    <w:name w:val="Основной текст 22"/>
    <w:basedOn w:val="a"/>
    <w:rsid w:val="000D5FC7"/>
    <w:rPr>
      <w:sz w:val="28"/>
      <w:szCs w:val="20"/>
    </w:rPr>
  </w:style>
  <w:style w:type="paragraph" w:styleId="a3">
    <w:name w:val="List Paragraph"/>
    <w:basedOn w:val="a"/>
    <w:uiPriority w:val="34"/>
    <w:qFormat/>
    <w:rsid w:val="000D5FC7"/>
    <w:pPr>
      <w:ind w:left="720"/>
      <w:contextualSpacing/>
    </w:pPr>
  </w:style>
  <w:style w:type="paragraph" w:styleId="a4">
    <w:name w:val="Body Text Indent"/>
    <w:aliases w:val="текст,Основной текст 1,Основной текст 1 Знак Знак Знак"/>
    <w:basedOn w:val="a"/>
    <w:link w:val="a5"/>
    <w:uiPriority w:val="99"/>
    <w:rsid w:val="009C6760"/>
    <w:pPr>
      <w:ind w:firstLine="360"/>
      <w:jc w:val="both"/>
    </w:pPr>
    <w:rPr>
      <w:szCs w:val="20"/>
    </w:rPr>
  </w:style>
  <w:style w:type="character" w:customStyle="1" w:styleId="a5">
    <w:name w:val="Основной текст с отступом Знак"/>
    <w:aliases w:val="текст Знак,Основной текст 1 Знак,Основной текст 1 Знак Знак Знак Знак"/>
    <w:basedOn w:val="a0"/>
    <w:link w:val="a4"/>
    <w:uiPriority w:val="99"/>
    <w:rsid w:val="009C6760"/>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F89"/>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1C6F89"/>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1C6F89"/>
    <w:rPr>
      <w:rFonts w:asciiTheme="majorHAnsi" w:eastAsiaTheme="majorEastAsia" w:hAnsiTheme="majorHAnsi" w:cstheme="majorBidi"/>
      <w:color w:val="365F91" w:themeColor="accent1" w:themeShade="BF"/>
      <w:sz w:val="24"/>
      <w:szCs w:val="24"/>
      <w:lang w:eastAsia="ru-RU"/>
    </w:rPr>
  </w:style>
  <w:style w:type="paragraph" w:customStyle="1" w:styleId="21">
    <w:name w:val="Основной текст 21"/>
    <w:basedOn w:val="a"/>
    <w:rsid w:val="001C6F89"/>
    <w:rPr>
      <w:sz w:val="28"/>
      <w:szCs w:val="20"/>
    </w:rPr>
  </w:style>
  <w:style w:type="paragraph" w:customStyle="1" w:styleId="BodyText2">
    <w:name w:val="Body Text 2"/>
    <w:basedOn w:val="a"/>
    <w:rsid w:val="000D5FC7"/>
    <w:rPr>
      <w:sz w:val="28"/>
      <w:szCs w:val="20"/>
    </w:rPr>
  </w:style>
  <w:style w:type="paragraph" w:styleId="a3">
    <w:name w:val="List Paragraph"/>
    <w:basedOn w:val="a"/>
    <w:uiPriority w:val="34"/>
    <w:qFormat/>
    <w:rsid w:val="000D5FC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7</Pages>
  <Words>2089</Words>
  <Characters>11908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МБДОУЦРР-ДС №37</dc:creator>
  <cp:keywords/>
  <dc:description/>
  <cp:lastModifiedBy>Aleksey</cp:lastModifiedBy>
  <cp:revision>17</cp:revision>
  <dcterms:created xsi:type="dcterms:W3CDTF">2021-04-19T11:10:00Z</dcterms:created>
  <dcterms:modified xsi:type="dcterms:W3CDTF">2021-05-15T12:50:00Z</dcterms:modified>
</cp:coreProperties>
</file>